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42" w:rsidRDefault="006A29F6" w:rsidP="00205542">
      <w:pPr>
        <w:tabs>
          <w:tab w:val="left" w:pos="9214"/>
        </w:tabs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val="en-US"/>
        </w:rPr>
        <w:drawing>
          <wp:inline distT="0" distB="0" distL="0" distR="0">
            <wp:extent cx="6448086" cy="8483443"/>
            <wp:effectExtent l="1009650" t="0" r="1000760" b="0"/>
            <wp:docPr id="1" name="Рисунок 1" descr="C:\Users\УДУМБАРА\AppData\Local\Microsoft\Windows\INetCache\Content.Word\Годовой план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ДУМБАРА\AppData\Local\Microsoft\Windows\INetCache\Content.Word\Годовой план ти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56134" cy="849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DA7"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Муниципальное </w:t>
      </w:r>
      <w:r w:rsidR="0029408C"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363DA7"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</w:t>
      </w:r>
      <w:r w:rsidR="0029408C"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учреждение </w:t>
      </w:r>
    </w:p>
    <w:p w:rsidR="00421645" w:rsidRDefault="0029408C" w:rsidP="00421645">
      <w:pPr>
        <w:pBdr>
          <w:bottom w:val="single" w:sz="6" w:space="1" w:color="auto"/>
        </w:pBdr>
        <w:tabs>
          <w:tab w:val="left" w:pos="9214"/>
        </w:tabs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363DA7"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Звёздочка</w:t>
      </w:r>
      <w:r w:rsidR="00363DA7"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6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Авыйган</w:t>
      </w:r>
      <w:r w:rsidRPr="00294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Каа-Хемского района</w:t>
      </w:r>
      <w:r w:rsidR="00A60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</w:t>
      </w:r>
    </w:p>
    <w:p w:rsidR="00421645" w:rsidRPr="0029408C" w:rsidRDefault="00421645" w:rsidP="00421645">
      <w:pPr>
        <w:tabs>
          <w:tab w:val="left" w:pos="9214"/>
        </w:tabs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66841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Тыва, Каа-Хемский район, с. 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Авыйган,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«А»</w:t>
      </w:r>
    </w:p>
    <w:p w:rsidR="00DE746D" w:rsidRPr="00DE746D" w:rsidRDefault="00DE746D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E746D" w:rsidRDefault="00DE746D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2456E" w:rsidRPr="00DE746D" w:rsidRDefault="00A2456E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56E" w:rsidRPr="00A2456E" w:rsidRDefault="00A2456E" w:rsidP="00A2456E">
      <w:pPr>
        <w:spacing w:after="0" w:line="0" w:lineRule="atLeast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A2456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A2456E" w:rsidRPr="00A2456E" w:rsidRDefault="00A2456E" w:rsidP="00A2456E">
      <w:pPr>
        <w:spacing w:after="0" w:line="0" w:lineRule="atLeast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5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детского сада</w:t>
      </w:r>
    </w:p>
    <w:p w:rsidR="00A2456E" w:rsidRPr="00A2456E" w:rsidRDefault="00A60C18" w:rsidP="00A2456E">
      <w:pPr>
        <w:spacing w:after="0" w:line="0" w:lineRule="atLeast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Л</w:t>
      </w:r>
      <w:r w:rsidR="003C6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опсан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6F2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46D" w:rsidRDefault="005C5A43" w:rsidP="00A2456E">
      <w:pPr>
        <w:spacing w:after="0" w:line="0" w:lineRule="atLeast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6F27">
        <w:rPr>
          <w:rFonts w:ascii="Times New Roman" w:eastAsia="Times New Roman" w:hAnsi="Times New Roman" w:cs="Times New Roman"/>
          <w:sz w:val="24"/>
          <w:szCs w:val="24"/>
          <w:lang w:eastAsia="ru-RU"/>
        </w:rPr>
        <w:t>т: «26» августа 2021</w:t>
      </w:r>
      <w:r w:rsidR="00A2456E" w:rsidRPr="00A2456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E746D" w:rsidRPr="00A245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3D21" w:rsidRPr="00A2456E" w:rsidRDefault="00303D21" w:rsidP="00A2456E">
      <w:pPr>
        <w:spacing w:after="0" w:line="0" w:lineRule="atLeast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3C6F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87F" w:rsidRDefault="00C2787F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87F" w:rsidRDefault="00C2787F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87F" w:rsidRDefault="00C2787F" w:rsidP="00137D75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DE746D" w:rsidRDefault="00DE746D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363DA7" w:rsidRDefault="00656212" w:rsidP="00656212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6F405D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Годовой план</w:t>
      </w:r>
      <w:r w:rsidR="00E1076F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</w:p>
    <w:p w:rsidR="00137D75" w:rsidRDefault="00137D75" w:rsidP="00656212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6F405D" w:rsidRDefault="006F405D" w:rsidP="00656212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МУНИЦИПАЛЬНОГО БЮДЖЕТНОГО</w:t>
      </w:r>
    </w:p>
    <w:p w:rsidR="006F405D" w:rsidRDefault="006F405D" w:rsidP="00656212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ДОШКОЛЬНОГО ОБРАЗОВАТЕЛЬНОГО</w:t>
      </w:r>
    </w:p>
    <w:p w:rsidR="006F405D" w:rsidRDefault="006F405D" w:rsidP="00656212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УЧ</w:t>
      </w:r>
      <w:r w:rsidR="00137D75">
        <w:rPr>
          <w:rFonts w:ascii="Times New Roman" w:eastAsia="Times New Roman" w:hAnsi="Times New Roman" w:cs="Times New Roman"/>
          <w:sz w:val="36"/>
          <w:szCs w:val="36"/>
          <w:lang w:eastAsia="ru-RU"/>
        </w:rPr>
        <w:t>РЕЖДЕНИЯ ДЕТСКОГО САДА «</w:t>
      </w:r>
      <w:r w:rsidR="003C6F27">
        <w:rPr>
          <w:rFonts w:ascii="Times New Roman" w:eastAsia="Times New Roman" w:hAnsi="Times New Roman" w:cs="Times New Roman"/>
          <w:sz w:val="36"/>
          <w:szCs w:val="36"/>
          <w:lang w:eastAsia="ru-RU"/>
        </w:rPr>
        <w:t>ЗВЁЗДОЧКА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6F405D" w:rsidRPr="006F405D" w:rsidRDefault="00137D75" w:rsidP="00656212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с. А</w:t>
      </w:r>
      <w:r w:rsidR="003C6F27">
        <w:rPr>
          <w:rFonts w:ascii="Times New Roman" w:eastAsia="Times New Roman" w:hAnsi="Times New Roman" w:cs="Times New Roman"/>
          <w:sz w:val="36"/>
          <w:szCs w:val="36"/>
          <w:lang w:eastAsia="ru-RU"/>
        </w:rPr>
        <w:t>ВЫЙГАН</w:t>
      </w:r>
      <w:r w:rsidR="006F40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КАА-ХЕМСКОГО РАЙОНА</w:t>
      </w:r>
    </w:p>
    <w:p w:rsidR="00DE746D" w:rsidRPr="00C2787F" w:rsidRDefault="00303D21" w:rsidP="005C5A43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2021-2022</w:t>
      </w:r>
      <w:r w:rsidR="00C2787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29408C" w:rsidRPr="00A60C18" w:rsidRDefault="0029408C" w:rsidP="00A60C18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75" w:rsidRDefault="00137D75" w:rsidP="00E70B7A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D75" w:rsidRDefault="00137D75" w:rsidP="00E70B7A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D75" w:rsidRDefault="00137D75" w:rsidP="00E70B7A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678" w:rsidRDefault="00167678" w:rsidP="00E70B7A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F27" w:rsidRDefault="003C6F27" w:rsidP="00E70B7A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678" w:rsidRDefault="00167678" w:rsidP="00E70B7A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08C" w:rsidRDefault="00167678" w:rsidP="00167678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r w:rsidR="003C6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АВЫЙГАН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C6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3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0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137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9408C" w:rsidRDefault="0029408C" w:rsidP="00DE746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46D" w:rsidRPr="00C2787F" w:rsidRDefault="00DE746D" w:rsidP="003C6F27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8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 ГОДОВОГО ПЛАНА</w:t>
      </w:r>
      <w:r w:rsidRPr="00C278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3D32" w:rsidRPr="00205542" w:rsidRDefault="00193D32" w:rsidP="001C3166">
      <w:pPr>
        <w:pStyle w:val="a8"/>
        <w:spacing w:after="0" w:line="480" w:lineRule="auto"/>
        <w:ind w:left="77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03D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работы ДОУ на 2021 – 2022</w:t>
      </w: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Расстановка кадров по группам.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Содержание блоков основных мероприятий годового плана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Нормативно – правовое обеспечение деятельности дошкольного учреждения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– аналитическая </w:t>
      </w: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Взаимодействие с общественными организациями.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Повышение квалификации педагогов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Аттестация педагогов дошкольного образовательного учреждения </w:t>
      </w:r>
    </w:p>
    <w:p w:rsidR="00DE746D" w:rsidRPr="00205542" w:rsidRDefault="00DE746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 Инновационная деятельность в ДОУ</w:t>
      </w:r>
    </w:p>
    <w:p w:rsidR="00DE746D" w:rsidRPr="00205542" w:rsidRDefault="0085010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>.  Изучение и </w:t>
      </w:r>
      <w:r w:rsidR="00DE746D"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деятельность дошкольного образовательного учреждения</w:t>
      </w:r>
    </w:p>
    <w:p w:rsidR="00DE746D" w:rsidRPr="00205542" w:rsidRDefault="0085010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3C6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D32"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</w:t>
      </w:r>
    </w:p>
    <w:p w:rsidR="00DE746D" w:rsidRPr="00205542" w:rsidRDefault="0085010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A527DF"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46D"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 – хозяйственная деятельность.</w:t>
      </w:r>
    </w:p>
    <w:p w:rsidR="00DE746D" w:rsidRPr="00205542" w:rsidRDefault="0085010D" w:rsidP="001C3166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 </w:t>
      </w:r>
      <w:r w:rsidR="00DE746D"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организации воспитательно-образовательного процесса</w:t>
      </w:r>
    </w:p>
    <w:p w:rsidR="00A527DF" w:rsidRPr="00205542" w:rsidRDefault="0085010D" w:rsidP="00205542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DE746D"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современных информационно-к</w:t>
      </w:r>
      <w:r w:rsidRP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оммуникационных технологий (ИКТ)</w:t>
      </w:r>
      <w:r w:rsidR="00205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46D" w:rsidRPr="00A60C18" w:rsidRDefault="00A527DF" w:rsidP="00A60C18">
      <w:pPr>
        <w:pStyle w:val="a8"/>
        <w:numPr>
          <w:ilvl w:val="0"/>
          <w:numId w:val="3"/>
        </w:num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ЦЕЛИ И ЗАДАЧИ РАБОТЫ </w:t>
      </w:r>
      <w:r w:rsidR="00303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 НА 2021 – 2022</w:t>
      </w:r>
      <w:r w:rsidR="00DE746D" w:rsidRPr="00A60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A50D82" w:rsidRPr="00A50D82" w:rsidRDefault="00A50D82" w:rsidP="00A50D82">
      <w:pPr>
        <w:pStyle w:val="a8"/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Default="00DE746D" w:rsidP="00CD0001">
      <w:pPr>
        <w:spacing w:after="0" w:line="0" w:lineRule="atLeast"/>
        <w:ind w:left="57" w:right="57" w:firstLine="7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</w:t>
      </w:r>
      <w:r w:rsidR="003C6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сновании выводов и результатов </w:t>
      </w:r>
      <w:r w:rsidRPr="00A50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деятельности учреждения за прошлый год определены </w:t>
      </w:r>
      <w:r w:rsidR="00C45722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03D2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и задачи учреждения на 2021 – 2022</w:t>
      </w:r>
      <w:r w:rsidR="003C6F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0D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год:</w:t>
      </w:r>
    </w:p>
    <w:p w:rsidR="00D41FEC" w:rsidRPr="00A50D82" w:rsidRDefault="00D41FEC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Default="00DE746D" w:rsidP="00CD00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</w:t>
      </w:r>
      <w:r w:rsidRPr="00D41FEC">
        <w:t>:</w:t>
      </w:r>
      <w:r w:rsidR="00C2787F">
        <w:t xml:space="preserve"> </w:t>
      </w:r>
      <w:r w:rsidR="00E16EE1" w:rsidRPr="00E16EE1">
        <w:rPr>
          <w:rFonts w:ascii="Times New Roman" w:hAnsi="Times New Roman" w:cs="Times New Roman"/>
          <w:sz w:val="24"/>
          <w:szCs w:val="24"/>
        </w:rPr>
        <w:t>построение работы ДОУ в соответствии с ФГОС,</w:t>
      </w:r>
      <w:r w:rsidR="00C2787F">
        <w:rPr>
          <w:rFonts w:ascii="Times New Roman" w:hAnsi="Times New Roman" w:cs="Times New Roman"/>
          <w:sz w:val="24"/>
          <w:szCs w:val="24"/>
        </w:rPr>
        <w:t xml:space="preserve"> </w:t>
      </w:r>
      <w:r w:rsidR="0049161B" w:rsidRPr="00FF5261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формирования о</w:t>
      </w:r>
      <w:r w:rsidR="00FF5261" w:rsidRPr="00FF5261">
        <w:rPr>
          <w:rFonts w:ascii="Times New Roman" w:hAnsi="Times New Roman" w:cs="Times New Roman"/>
          <w:sz w:val="24"/>
          <w:szCs w:val="24"/>
        </w:rPr>
        <w:t>снов базовой культуры личности</w:t>
      </w:r>
      <w:r w:rsidR="0049161B" w:rsidRPr="00FF5261">
        <w:rPr>
          <w:rFonts w:ascii="Times New Roman" w:hAnsi="Times New Roman" w:cs="Times New Roman"/>
          <w:sz w:val="24"/>
          <w:szCs w:val="24"/>
        </w:rPr>
        <w:t>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FF5261" w:rsidRDefault="00DE746D" w:rsidP="00CD0001">
      <w:pPr>
        <w:spacing w:before="60" w:after="60" w:line="240" w:lineRule="auto"/>
        <w:ind w:right="6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</w:t>
      </w:r>
      <w:r w:rsidR="007F42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50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РАБОТЫ</w:t>
      </w:r>
      <w:r w:rsidRPr="00A50D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4205" w:rsidRPr="00FF5261" w:rsidRDefault="007F4205" w:rsidP="00FF5261">
      <w:pPr>
        <w:spacing w:before="60" w:after="60" w:line="240" w:lineRule="auto"/>
        <w:ind w:right="60"/>
        <w:rPr>
          <w:rFonts w:ascii="Tahoma" w:eastAsia="Times New Roman" w:hAnsi="Tahoma" w:cs="Tahoma"/>
          <w:b/>
          <w:bCs/>
          <w:color w:val="009EC7"/>
          <w:spacing w:val="15"/>
          <w:sz w:val="21"/>
          <w:szCs w:val="21"/>
          <w:lang w:eastAsia="ru-RU"/>
        </w:rPr>
      </w:pPr>
    </w:p>
    <w:p w:rsidR="00D41FEC" w:rsidRDefault="002D78C5" w:rsidP="00D41FEC">
      <w:pPr>
        <w:pStyle w:val="a8"/>
        <w:numPr>
          <w:ilvl w:val="0"/>
          <w:numId w:val="19"/>
        </w:numPr>
        <w:tabs>
          <w:tab w:val="left" w:pos="3960"/>
        </w:tabs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</w:t>
      </w:r>
      <w:r w:rsidR="007B08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здоровья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физической</w:t>
      </w:r>
      <w:r w:rsidR="003C6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психологической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создание комфортных условий жизнедеятельности для развития физических, интеллектуальных и личностных качеств.</w:t>
      </w:r>
      <w:r w:rsidR="00D4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8C5" w:rsidRDefault="002D78C5" w:rsidP="002D78C5">
      <w:pPr>
        <w:pStyle w:val="a8"/>
        <w:tabs>
          <w:tab w:val="left" w:pos="3960"/>
        </w:tabs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1B" w:rsidRDefault="002D78C5" w:rsidP="00D41FEC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предметно</w:t>
      </w:r>
      <w:r w:rsidR="007B08A8">
        <w:rPr>
          <w:rFonts w:ascii="Times New Roman" w:hAnsi="Times New Roman" w:cs="Times New Roman"/>
          <w:sz w:val="24"/>
          <w:szCs w:val="24"/>
        </w:rPr>
        <w:t xml:space="preserve"> – развивающей среды в соответствии ФГОС и обеспечение методической литературы и дидактического материала в соответствии ФГОС.</w:t>
      </w:r>
    </w:p>
    <w:p w:rsidR="002D78C5" w:rsidRPr="00D41FEC" w:rsidRDefault="002D78C5" w:rsidP="002D78C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41FEC" w:rsidRPr="00E16EE1" w:rsidRDefault="007B08A8" w:rsidP="00D41FEC">
      <w:pPr>
        <w:pStyle w:val="a8"/>
        <w:numPr>
          <w:ilvl w:val="0"/>
          <w:numId w:val="19"/>
        </w:numPr>
        <w:tabs>
          <w:tab w:val="num" w:pos="720"/>
          <w:tab w:val="left" w:pos="3960"/>
        </w:tabs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Совершенствование профессионального мастерства педагогов во взаимодействии с родителями воспитанников. </w:t>
      </w:r>
    </w:p>
    <w:p w:rsidR="003F2FE8" w:rsidRPr="00A527DF" w:rsidRDefault="003F2FE8" w:rsidP="00A52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46D" w:rsidRPr="00F25234" w:rsidRDefault="00DE746D" w:rsidP="00A527DF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 РАССТАНОВКА ПЕДАГОГОВ ПО ГРУППАМ</w:t>
      </w:r>
    </w:p>
    <w:p w:rsidR="00DE746D" w:rsidRPr="00F25234" w:rsidRDefault="00DE746D" w:rsidP="0089783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303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НА 2021 – 2022</w:t>
      </w:r>
      <w:r w:rsidRPr="00F25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УЧ.Г.</w:t>
      </w:r>
      <w:r w:rsidRPr="00F252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4"/>
        <w:gridCol w:w="3635"/>
        <w:gridCol w:w="3641"/>
        <w:gridCol w:w="3274"/>
      </w:tblGrid>
      <w:tr w:rsidR="001A26B4" w:rsidTr="005F52C5">
        <w:trPr>
          <w:trHeight w:val="1114"/>
        </w:trPr>
        <w:tc>
          <w:tcPr>
            <w:tcW w:w="3484" w:type="dxa"/>
            <w:vAlign w:val="center"/>
          </w:tcPr>
          <w:p w:rsidR="001A26B4" w:rsidRPr="00897833" w:rsidRDefault="001A26B4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635" w:type="dxa"/>
            <w:tcBorders>
              <w:right w:val="single" w:sz="4" w:space="0" w:color="auto"/>
            </w:tcBorders>
            <w:vAlign w:val="center"/>
          </w:tcPr>
          <w:p w:rsidR="001A26B4" w:rsidRPr="00897833" w:rsidRDefault="001A26B4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педагогов</w:t>
            </w: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1A26B4" w:rsidRPr="00897833" w:rsidRDefault="00167678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1A26B4" w:rsidRPr="00897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бразоавание</w:t>
            </w:r>
          </w:p>
        </w:tc>
        <w:tc>
          <w:tcPr>
            <w:tcW w:w="3274" w:type="dxa"/>
            <w:vAlign w:val="center"/>
          </w:tcPr>
          <w:p w:rsidR="001A26B4" w:rsidRPr="00897833" w:rsidRDefault="001A26B4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26B4" w:rsidRPr="00897833" w:rsidRDefault="001A26B4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           категория</w:t>
            </w:r>
          </w:p>
          <w:p w:rsidR="001A26B4" w:rsidRPr="00897833" w:rsidRDefault="001A26B4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26B4" w:rsidRPr="00CF310E" w:rsidTr="005F52C5">
        <w:trPr>
          <w:trHeight w:val="546"/>
        </w:trPr>
        <w:tc>
          <w:tcPr>
            <w:tcW w:w="3484" w:type="dxa"/>
            <w:vMerge w:val="restart"/>
            <w:vAlign w:val="center"/>
          </w:tcPr>
          <w:p w:rsidR="001A26B4" w:rsidRPr="00CF310E" w:rsidRDefault="005F52C5" w:rsidP="002C447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разновозрастная группа </w:t>
            </w:r>
            <w:r w:rsidR="00A5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1,6</w:t>
            </w:r>
            <w:r w:rsidR="00A5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1A26B4" w:rsidRPr="00CF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3635" w:type="dxa"/>
            <w:tcBorders>
              <w:right w:val="single" w:sz="4" w:space="0" w:color="auto"/>
            </w:tcBorders>
            <w:vAlign w:val="center"/>
          </w:tcPr>
          <w:p w:rsidR="001A26B4" w:rsidRPr="00CF310E" w:rsidRDefault="00517275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Уксар Денис Александрович</w:t>
            </w: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1A26B4" w:rsidRPr="00CF310E" w:rsidRDefault="00517275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3274" w:type="dxa"/>
            <w:vAlign w:val="center"/>
          </w:tcPr>
          <w:p w:rsidR="001A26B4" w:rsidRPr="00CF310E" w:rsidRDefault="00541108" w:rsidP="005411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</w:tr>
      <w:tr w:rsidR="001A26B4" w:rsidRPr="00CF310E" w:rsidTr="005F52C5">
        <w:trPr>
          <w:trHeight w:val="146"/>
        </w:trPr>
        <w:tc>
          <w:tcPr>
            <w:tcW w:w="3484" w:type="dxa"/>
            <w:vMerge/>
            <w:vAlign w:val="center"/>
          </w:tcPr>
          <w:p w:rsidR="001A26B4" w:rsidRPr="00CF310E" w:rsidRDefault="001A26B4" w:rsidP="002C447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  <w:vAlign w:val="center"/>
          </w:tcPr>
          <w:p w:rsidR="001A26B4" w:rsidRDefault="00517275" w:rsidP="00A527D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Сактаагай Алимаа Михаиловна</w:t>
            </w:r>
          </w:p>
          <w:p w:rsidR="00C2787F" w:rsidRPr="00CF310E" w:rsidRDefault="00C2787F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1A26B4" w:rsidRPr="00CF310E" w:rsidRDefault="00303D21" w:rsidP="005172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3274" w:type="dxa"/>
            <w:vAlign w:val="center"/>
          </w:tcPr>
          <w:p w:rsidR="001A26B4" w:rsidRPr="00CF310E" w:rsidRDefault="00517275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</w:tr>
      <w:tr w:rsidR="001A26B4" w:rsidRPr="00CF310E" w:rsidTr="005F52C5">
        <w:trPr>
          <w:trHeight w:val="546"/>
        </w:trPr>
        <w:tc>
          <w:tcPr>
            <w:tcW w:w="3484" w:type="dxa"/>
            <w:vMerge w:val="restart"/>
            <w:vAlign w:val="center"/>
          </w:tcPr>
          <w:p w:rsidR="001A26B4" w:rsidRPr="00CF310E" w:rsidRDefault="00517275" w:rsidP="005F52C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r w:rsidR="002C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="001A2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</w:t>
            </w:r>
            <w:r w:rsidR="001A26B4" w:rsidRPr="00CF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1A26B4" w:rsidRPr="00CF310E" w:rsidRDefault="00517275" w:rsidP="005172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</w:t>
            </w:r>
            <w:r w:rsidR="002C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A26B4" w:rsidRPr="00CF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7 </w:t>
            </w:r>
            <w:r w:rsidR="001A26B4" w:rsidRPr="00CF3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3635" w:type="dxa"/>
            <w:tcBorders>
              <w:right w:val="single" w:sz="4" w:space="0" w:color="auto"/>
            </w:tcBorders>
            <w:vAlign w:val="center"/>
          </w:tcPr>
          <w:p w:rsidR="001A26B4" w:rsidRPr="00CF310E" w:rsidRDefault="00517275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Санзай Айлана Николаевна</w:t>
            </w: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1A26B4" w:rsidRPr="00CF310E" w:rsidRDefault="005F52C5" w:rsidP="00C05C2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r w:rsidR="0054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6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4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</w:tc>
        <w:tc>
          <w:tcPr>
            <w:tcW w:w="3274" w:type="dxa"/>
            <w:vAlign w:val="center"/>
          </w:tcPr>
          <w:p w:rsidR="001A26B4" w:rsidRPr="00CF310E" w:rsidRDefault="00517275" w:rsidP="005172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</w:tr>
      <w:tr w:rsidR="00517275" w:rsidRPr="00CF310E" w:rsidTr="005F52C5">
        <w:trPr>
          <w:trHeight w:val="146"/>
        </w:trPr>
        <w:tc>
          <w:tcPr>
            <w:tcW w:w="3484" w:type="dxa"/>
            <w:vMerge/>
            <w:vAlign w:val="center"/>
          </w:tcPr>
          <w:p w:rsidR="00517275" w:rsidRPr="00CF310E" w:rsidRDefault="00517275" w:rsidP="005172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right w:val="single" w:sz="4" w:space="0" w:color="auto"/>
            </w:tcBorders>
            <w:vAlign w:val="center"/>
          </w:tcPr>
          <w:p w:rsidR="00517275" w:rsidRDefault="00517275" w:rsidP="0051727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Сактаагай Алимаа Михаиловна</w:t>
            </w:r>
          </w:p>
          <w:p w:rsidR="00517275" w:rsidRPr="00CF310E" w:rsidRDefault="00517275" w:rsidP="005172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left w:val="single" w:sz="4" w:space="0" w:color="auto"/>
            </w:tcBorders>
            <w:vAlign w:val="center"/>
          </w:tcPr>
          <w:p w:rsidR="00517275" w:rsidRPr="00CF310E" w:rsidRDefault="00517275" w:rsidP="005172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3274" w:type="dxa"/>
            <w:vAlign w:val="center"/>
          </w:tcPr>
          <w:p w:rsidR="00517275" w:rsidRPr="00CF310E" w:rsidRDefault="00517275" w:rsidP="0051727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б/к</w:t>
            </w:r>
          </w:p>
        </w:tc>
      </w:tr>
    </w:tbl>
    <w:p w:rsidR="00BC4D9B" w:rsidRPr="00BC4D9B" w:rsidRDefault="00525358" w:rsidP="00525358">
      <w:pPr>
        <w:pStyle w:val="a8"/>
        <w:tabs>
          <w:tab w:val="left" w:pos="1260"/>
          <w:tab w:val="center" w:pos="4677"/>
        </w:tabs>
        <w:spacing w:after="0" w:line="0" w:lineRule="atLeast"/>
        <w:ind w:left="417"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lang w:eastAsia="ru-RU"/>
        </w:rPr>
        <w:t xml:space="preserve">      </w:t>
      </w:r>
    </w:p>
    <w:p w:rsidR="00DE746D" w:rsidRPr="004C7ED7" w:rsidRDefault="00DE746D" w:rsidP="00517275">
      <w:pPr>
        <w:pStyle w:val="a8"/>
        <w:numPr>
          <w:ilvl w:val="0"/>
          <w:numId w:val="5"/>
        </w:numPr>
        <w:tabs>
          <w:tab w:val="left" w:pos="1260"/>
          <w:tab w:val="center" w:pos="4677"/>
        </w:tabs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4C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Б</w:t>
      </w:r>
      <w:r w:rsidR="00496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="00303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ОКОВ ГОДОВОГО ПЛАНА ДОУ НА 2021 – 2022</w:t>
      </w:r>
      <w:r w:rsidRPr="004C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УЧ.ГОД</w:t>
      </w:r>
    </w:p>
    <w:p w:rsidR="008D58C5" w:rsidRPr="008D58C5" w:rsidRDefault="008D58C5" w:rsidP="00517275">
      <w:pPr>
        <w:pStyle w:val="a8"/>
        <w:tabs>
          <w:tab w:val="left" w:pos="1260"/>
          <w:tab w:val="center" w:pos="4677"/>
        </w:tabs>
        <w:spacing w:after="0" w:line="0" w:lineRule="atLeast"/>
        <w:ind w:left="41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8D58C5" w:rsidRDefault="00DE746D" w:rsidP="00517275">
      <w:pPr>
        <w:pStyle w:val="a8"/>
        <w:numPr>
          <w:ilvl w:val="1"/>
          <w:numId w:val="5"/>
        </w:num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 – ПРАВОВОЕ ОБЕСПЕЧЕНИЕ ДЕЯТЕЛЬНОСТИ </w:t>
      </w:r>
      <w:r w:rsidR="00F4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63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8D5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8D58C5" w:rsidRPr="008D58C5" w:rsidRDefault="008D58C5" w:rsidP="00517275">
      <w:pPr>
        <w:pStyle w:val="a8"/>
        <w:spacing w:after="0" w:line="0" w:lineRule="atLeast"/>
        <w:ind w:left="462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8D58C5" w:rsidRDefault="00DE746D" w:rsidP="00897833">
      <w:pPr>
        <w:spacing w:after="0" w:line="0" w:lineRule="atLeast"/>
        <w:ind w:left="57" w:right="57"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8D5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DE746D" w:rsidRPr="00E16EE1" w:rsidRDefault="006F1471" w:rsidP="008D58C5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16EE1">
        <w:rPr>
          <w:rFonts w:ascii="Times New Roman" w:hAnsi="Times New Roman" w:cs="Times New Roman"/>
          <w:i/>
          <w:sz w:val="24"/>
          <w:szCs w:val="24"/>
        </w:rPr>
        <w:t>Нормативно-правовая база учреждения привести в соответствие с требованиями ФГОС ДОУ. У</w:t>
      </w:r>
      <w:r w:rsidR="00DE746D" w:rsidRPr="00E16E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правление и организация деятельностью учреждения в соответствии с законодательными нормами РФ.</w:t>
      </w:r>
    </w:p>
    <w:p w:rsidR="008D58C5" w:rsidRPr="008D58C5" w:rsidRDefault="008D58C5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3"/>
        <w:gridCol w:w="8776"/>
        <w:gridCol w:w="2051"/>
        <w:gridCol w:w="2719"/>
      </w:tblGrid>
      <w:tr w:rsidR="00DE746D" w:rsidRPr="008D58C5" w:rsidTr="00541108">
        <w:trPr>
          <w:trHeight w:val="439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541108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7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541108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205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541108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1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541108" w:rsidRDefault="00DE746D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1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исполнитель </w:t>
            </w:r>
          </w:p>
        </w:tc>
      </w:tr>
      <w:tr w:rsidR="00DE746D" w:rsidRPr="008D58C5" w:rsidTr="00541108">
        <w:trPr>
          <w:trHeight w:val="366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897833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</w:t>
            </w:r>
            <w:r w:rsid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и расширение </w:t>
            </w: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 – правовой базы  </w:t>
            </w:r>
            <w:r w:rsidR="00BE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2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0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на 2021 – 2022</w:t>
            </w: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205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99717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DE746D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:rsidR="00E16EE1" w:rsidRPr="008D58C5" w:rsidRDefault="00BE0D36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746D" w:rsidRPr="008D58C5" w:rsidTr="00541108">
        <w:trPr>
          <w:trHeight w:val="366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897833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нормативно – правовых документов, локальных </w:t>
            </w:r>
            <w:r w:rsidR="0054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0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 о работе учреждения на 2021 – 2022</w:t>
            </w: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</w:t>
            </w:r>
            <w:r w:rsidR="0051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05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99717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DE746D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:rsidR="00E16EE1" w:rsidRPr="008D58C5" w:rsidRDefault="00E16EE1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6D" w:rsidRPr="008D58C5" w:rsidTr="00541108">
        <w:trPr>
          <w:trHeight w:val="395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897833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нормативно – правовые документы</w:t>
            </w:r>
            <w:r w:rsidR="00C5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</w:t>
            </w: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(распределение стимулирующих выплат, локальные акты, Положения и др.)</w:t>
            </w:r>
          </w:p>
        </w:tc>
        <w:tc>
          <w:tcPr>
            <w:tcW w:w="205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99717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DE746D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:rsidR="00E16EE1" w:rsidRPr="008D58C5" w:rsidRDefault="00E16EE1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6D" w:rsidRPr="008D58C5" w:rsidTr="00541108">
        <w:trPr>
          <w:trHeight w:val="131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897833" w:rsidP="00DE746D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303D21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текущих инструктажей по</w:t>
            </w:r>
            <w:r w:rsidR="0030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ОТ, ТБ и охране жизни и здоровья детей.</w:t>
            </w:r>
          </w:p>
        </w:tc>
        <w:tc>
          <w:tcPr>
            <w:tcW w:w="205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997178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8D58C5" w:rsidP="00517275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по ОТ</w:t>
            </w:r>
            <w:r w:rsidR="0051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Дулуш С</w:t>
            </w:r>
            <w:r w:rsidR="0030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А., воспитатели групп</w:t>
            </w:r>
          </w:p>
        </w:tc>
      </w:tr>
      <w:tr w:rsidR="00DE746D" w:rsidRPr="008D58C5" w:rsidTr="00541108">
        <w:trPr>
          <w:trHeight w:val="131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897833" w:rsidP="00DE746D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собрания и инструктажи</w:t>
            </w:r>
          </w:p>
          <w:p w:rsidR="008D58C5" w:rsidRPr="008D58C5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</w:t>
            </w:r>
          </w:p>
          <w:p w:rsidR="00DE746D" w:rsidRPr="008D58C5" w:rsidRDefault="00DE746D" w:rsidP="00303D21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99717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746D" w:rsidRPr="008D58C5" w:rsidRDefault="00DE746D" w:rsidP="00997178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C2605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E16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ОТ</w:t>
            </w:r>
            <w:r w:rsidR="0030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Дулуш С.А</w:t>
            </w:r>
            <w:r w:rsidR="0030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746D" w:rsidRPr="008D58C5" w:rsidTr="00541108">
        <w:trPr>
          <w:trHeight w:val="497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897833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16EE1" w:rsidRDefault="00C51EFD" w:rsidP="0030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EE1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соответствии с требованиями ФГОС ДО должностных инструкций работников ДОУ</w:t>
            </w:r>
          </w:p>
        </w:tc>
        <w:tc>
          <w:tcPr>
            <w:tcW w:w="205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DE746D" w:rsidP="0099717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8D58C5" w:rsidRDefault="008D58C5" w:rsidP="00C2605A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  <w:r w:rsidR="00C2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Дулуш С.А</w:t>
            </w:r>
            <w:r w:rsidR="0030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667E" w:rsidRDefault="00DE746D" w:rsidP="00205542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DE746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</w:t>
      </w:r>
    </w:p>
    <w:p w:rsidR="00395DBD" w:rsidRDefault="00395DBD" w:rsidP="00DE746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395DBD" w:rsidRPr="00897833" w:rsidRDefault="00DE746D" w:rsidP="00897833">
      <w:pPr>
        <w:pStyle w:val="a8"/>
        <w:numPr>
          <w:ilvl w:val="1"/>
          <w:numId w:val="5"/>
        </w:num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</w:t>
      </w:r>
      <w:r w:rsidR="00517275" w:rsidRPr="0089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– АНАЛИТИЧЕСКАЯ ДЕЯТЕЛЬНОСТЬ </w:t>
      </w:r>
      <w:r w:rsidR="00F4590E" w:rsidRPr="0089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63330" w:rsidRPr="0089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8978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DE746D" w:rsidRPr="00BE0D36" w:rsidRDefault="00DE746D" w:rsidP="00897833">
      <w:pPr>
        <w:spacing w:after="0" w:line="0" w:lineRule="atLeast"/>
        <w:ind w:left="57" w:right="57" w:firstLine="40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95D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303D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03D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и развитие управленческих функций</w:t>
      </w:r>
      <w:r w:rsidR="00E16EE1" w:rsidRPr="00303D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учетом ФГОС</w:t>
      </w:r>
      <w:r w:rsidRPr="00303D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получение по</w:t>
      </w:r>
      <w:r w:rsidR="005172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ложительных </w:t>
      </w:r>
      <w:r w:rsidR="00E16EE1" w:rsidRPr="00303D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результатов работы посредства</w:t>
      </w:r>
      <w:r w:rsidRPr="00303D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информационно – аналитической деятельности.</w:t>
      </w:r>
    </w:p>
    <w:p w:rsidR="00395DBD" w:rsidRPr="00395DBD" w:rsidRDefault="00395DBD" w:rsidP="00395DB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8"/>
        <w:gridCol w:w="9158"/>
        <w:gridCol w:w="2026"/>
        <w:gridCol w:w="2363"/>
      </w:tblGrid>
      <w:tr w:rsidR="00DE746D" w:rsidRPr="00395DBD" w:rsidTr="0035067E">
        <w:trPr>
          <w:trHeight w:val="371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517275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</w:t>
            </w:r>
            <w:r w:rsidR="00DE746D"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одержание основных мероприятий 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517275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</w:t>
            </w:r>
            <w:r w:rsidR="00DE746D"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роки проведения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517275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</w:t>
            </w:r>
            <w:r w:rsidR="00DE746D"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сполнитель </w:t>
            </w:r>
          </w:p>
        </w:tc>
      </w:tr>
      <w:tr w:rsidR="00DE746D" w:rsidRPr="00395DBD" w:rsidTr="0035067E">
        <w:trPr>
          <w:trHeight w:val="186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руководителя по кадровому обеспечению.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E16EE1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DE746D" w:rsidP="00DE746D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:rsidR="00E16EE1" w:rsidRPr="00395DBD" w:rsidRDefault="00E16EE1" w:rsidP="00DE746D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6D" w:rsidRPr="00395DBD" w:rsidTr="0035067E">
        <w:trPr>
          <w:trHeight w:val="171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  <w:r w:rsidR="00BE0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М</w:t>
            </w:r>
            <w:r w:rsidR="000E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16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30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2020 – 2021</w:t>
            </w: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анализ проделанной работы, подведение итогов и выводов:</w:t>
            </w:r>
          </w:p>
          <w:p w:rsidR="00DE746D" w:rsidRPr="00946ECB" w:rsidRDefault="00DE746D" w:rsidP="0089783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DE746D" w:rsidRPr="00946ECB" w:rsidRDefault="00DE746D" w:rsidP="0089783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материально – технической базы;</w:t>
            </w:r>
          </w:p>
          <w:p w:rsidR="00DE746D" w:rsidRPr="00946ECB" w:rsidRDefault="00DE746D" w:rsidP="0089783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реализации инновационных технологий в ДОУ</w:t>
            </w:r>
          </w:p>
          <w:p w:rsidR="00DE746D" w:rsidRDefault="00DE746D" w:rsidP="0089783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педагогических кадров и др.</w:t>
            </w:r>
          </w:p>
          <w:p w:rsidR="00942FC9" w:rsidRPr="00946ECB" w:rsidRDefault="00942FC9" w:rsidP="0089783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 детей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0E4B7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942FC9" w:rsidP="00F23EAA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23EAA" w:rsidRDefault="00F23EAA" w:rsidP="00F23EAA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F23EAA" w:rsidRPr="00395DBD" w:rsidRDefault="00F23EAA" w:rsidP="00F23EAA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E746D" w:rsidRPr="00395DBD" w:rsidTr="0035067E">
        <w:trPr>
          <w:trHeight w:val="171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ключевых напра</w:t>
            </w:r>
            <w:r w:rsidR="0030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влений работы учреждения на 2021 – 2022</w:t>
            </w: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23EAA" w:rsidRDefault="00F23EAA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E746D" w:rsidRPr="00395DBD" w:rsidRDefault="00F23EAA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DE746D"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746D" w:rsidRPr="00395DBD" w:rsidTr="0035067E">
        <w:trPr>
          <w:trHeight w:val="171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946ECB" w:rsidP="00946EC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F23EAA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4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F23EAA" w:rsidRPr="00395DBD" w:rsidRDefault="00F23EAA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6D" w:rsidRPr="00395DBD" w:rsidTr="0035067E">
        <w:trPr>
          <w:trHeight w:val="171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942FC9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перспект</w:t>
            </w:r>
            <w:r w:rsidR="0094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ивных планов</w:t>
            </w: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воспитательно-образовательной  работы педагогов 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946ECB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746D"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 ДОУ</w:t>
            </w:r>
          </w:p>
        </w:tc>
      </w:tr>
      <w:tr w:rsidR="00DE746D" w:rsidRPr="00395DBD" w:rsidTr="0035067E">
        <w:trPr>
          <w:trHeight w:val="171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942FC9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tabs>
                <w:tab w:val="num" w:pos="720"/>
              </w:tabs>
              <w:spacing w:after="0" w:line="163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395DB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997178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946ECB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23EAA" w:rsidRPr="00395DBD" w:rsidRDefault="00F23EAA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6D" w:rsidRPr="00395DBD" w:rsidTr="0035067E">
        <w:trPr>
          <w:trHeight w:val="186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942FC9" w:rsidP="00DE746D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информации, стендов, памяток по текущим  управленческим вопросам.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997178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года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946ECB" w:rsidP="00DE746D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23EAA" w:rsidRPr="00395DBD" w:rsidRDefault="00F23EAA" w:rsidP="00DE746D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6D" w:rsidRPr="00395DBD" w:rsidTr="0035067E">
        <w:trPr>
          <w:trHeight w:val="57"/>
          <w:tblCellSpacing w:w="0" w:type="dxa"/>
        </w:trPr>
        <w:tc>
          <w:tcPr>
            <w:tcW w:w="76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942FC9" w:rsidP="00DE746D">
            <w:pPr>
              <w:spacing w:after="0" w:line="54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897833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20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DE746D" w:rsidP="00DE746D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95DBD" w:rsidRDefault="00F23EAA" w:rsidP="00DE746D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педагоги </w:t>
            </w:r>
            <w:r w:rsidR="00946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</w:tbl>
    <w:p w:rsidR="00942FC9" w:rsidRDefault="00942FC9" w:rsidP="00205542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897833" w:rsidRDefault="00897833" w:rsidP="00897833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46D" w:rsidRPr="00942FC9" w:rsidRDefault="00942FC9" w:rsidP="00897833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r w:rsidR="00517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 Д</w:t>
      </w:r>
      <w:r w:rsidR="00DE746D" w:rsidRPr="0094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С ОБЩЕСТВЕННЫМИ ОРГАНИЗАЦИЯМИ</w:t>
      </w:r>
    </w:p>
    <w:p w:rsidR="00600ED8" w:rsidRPr="00303D21" w:rsidRDefault="00DE746D" w:rsidP="00897833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42F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942F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303D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tbl>
      <w:tblPr>
        <w:tblW w:w="1431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9116"/>
        <w:gridCol w:w="1948"/>
        <w:gridCol w:w="2399"/>
      </w:tblGrid>
      <w:tr w:rsidR="00DE746D" w:rsidRPr="00303D21" w:rsidTr="0035067E">
        <w:trPr>
          <w:trHeight w:val="401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911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194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897833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DE746D" w:rsidRPr="00303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сполнитель</w:t>
            </w:r>
          </w:p>
        </w:tc>
      </w:tr>
      <w:tr w:rsidR="00DE746D" w:rsidRPr="00942FC9" w:rsidTr="0035067E">
        <w:trPr>
          <w:trHeight w:val="1515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942FC9" w:rsidRDefault="00897833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00ED8" w:rsidRDefault="00DE746D" w:rsidP="007A2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устанавливать</w:t>
            </w:r>
            <w:r w:rsidR="00517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2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деловые контакты:</w:t>
            </w:r>
          </w:p>
          <w:p w:rsidR="007A2291" w:rsidRDefault="007A2291" w:rsidP="007A229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 библиотекой</w:t>
            </w:r>
          </w:p>
          <w:p w:rsidR="00DE746D" w:rsidRPr="00942FC9" w:rsidRDefault="00897833" w:rsidP="008978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  <w:r w:rsidR="00DE746D" w:rsidRPr="00942FC9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</w:p>
        </w:tc>
        <w:tc>
          <w:tcPr>
            <w:tcW w:w="194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942FC9" w:rsidRDefault="00DE746D" w:rsidP="009971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746D" w:rsidRPr="00942FC9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942FC9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942FC9" w:rsidRDefault="00DE746D" w:rsidP="009971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942FC9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942FC9" w:rsidRDefault="00DE746D" w:rsidP="00DE746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9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F23EAA" w:rsidP="008978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</w:p>
          <w:p w:rsidR="00BE0D36" w:rsidRPr="00942FC9" w:rsidRDefault="00BE0D36" w:rsidP="00BE0D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942FC9" w:rsidRDefault="00F23EAA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746D"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746D" w:rsidRPr="00942FC9" w:rsidTr="0035067E">
        <w:trPr>
          <w:trHeight w:val="185"/>
          <w:tblCellSpacing w:w="0" w:type="dxa"/>
        </w:trPr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942FC9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11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942FC9" w:rsidRDefault="00DE746D" w:rsidP="00517275">
            <w:pPr>
              <w:spacing w:after="0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о сотрудничестве с организациями. </w:t>
            </w:r>
          </w:p>
        </w:tc>
        <w:tc>
          <w:tcPr>
            <w:tcW w:w="194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942FC9" w:rsidRDefault="00DE746D" w:rsidP="00DE746D">
            <w:pPr>
              <w:spacing w:after="0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239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942FC9" w:rsidRDefault="00F23EAA" w:rsidP="007A2291">
            <w:pPr>
              <w:spacing w:after="0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:rsidR="00DE746D" w:rsidRPr="00942FC9" w:rsidRDefault="00DE746D" w:rsidP="00DE746D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46E1E" w:rsidRDefault="00DE746D" w:rsidP="00A60C18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  <w:r w:rsidRPr="00DE746D">
        <w:rPr>
          <w:rFonts w:ascii="Times New Roman" w:eastAsia="Times New Roman" w:hAnsi="Times New Roman" w:cs="Times New Roman"/>
          <w:b/>
          <w:bCs/>
          <w:sz w:val="18"/>
          <w:lang w:eastAsia="ru-RU"/>
        </w:rPr>
        <w:t> </w:t>
      </w:r>
    </w:p>
    <w:p w:rsidR="00DE746D" w:rsidRPr="0085010D" w:rsidRDefault="00DE746D" w:rsidP="00897833">
      <w:pPr>
        <w:pStyle w:val="a8"/>
        <w:numPr>
          <w:ilvl w:val="1"/>
          <w:numId w:val="16"/>
        </w:num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01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5172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ВЫШЕНИЕ КВАЛИФИКАЦИИ ПЕДАГОГОВ </w:t>
      </w:r>
      <w:r w:rsidRPr="008501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E46E1E" w:rsidRDefault="00E46E1E" w:rsidP="00517275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E746D" w:rsidRPr="00BE0D36" w:rsidRDefault="00DE746D" w:rsidP="00897833">
      <w:pPr>
        <w:spacing w:after="0" w:line="0" w:lineRule="atLeast"/>
        <w:ind w:left="57" w:right="57" w:firstLine="3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E46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F1471" w:rsidRPr="00BE0D36">
        <w:rPr>
          <w:rFonts w:ascii="Times New Roman" w:hAnsi="Times New Roman" w:cs="Times New Roman"/>
          <w:b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</w:t>
      </w:r>
      <w:r w:rsidRPr="00BE0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овышение профессиональной компетентности педагогов, совершенствование педагогического мастерства.</w:t>
      </w:r>
    </w:p>
    <w:p w:rsidR="00E46E1E" w:rsidRPr="00E46E1E" w:rsidRDefault="00E46E1E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4"/>
        <w:gridCol w:w="8672"/>
        <w:gridCol w:w="2153"/>
        <w:gridCol w:w="2476"/>
      </w:tblGrid>
      <w:tr w:rsidR="00DE746D" w:rsidRPr="00E46E1E" w:rsidTr="0035067E">
        <w:trPr>
          <w:trHeight w:val="354"/>
          <w:tblCellSpacing w:w="0" w:type="dxa"/>
        </w:trPr>
        <w:tc>
          <w:tcPr>
            <w:tcW w:w="76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67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215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E746D" w:rsidRPr="00E46E1E" w:rsidTr="0035067E">
        <w:trPr>
          <w:trHeight w:val="185"/>
          <w:tblCellSpacing w:w="0" w:type="dxa"/>
        </w:trPr>
        <w:tc>
          <w:tcPr>
            <w:tcW w:w="76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DE746D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7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23EAA" w:rsidRPr="00F23EAA" w:rsidRDefault="00C51EFD" w:rsidP="00F23EAA">
            <w:pPr>
              <w:pStyle w:val="a8"/>
              <w:numPr>
                <w:ilvl w:val="0"/>
                <w:numId w:val="20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hAnsi="Times New Roman" w:cs="Times New Roman"/>
                <w:sz w:val="24"/>
                <w:szCs w:val="24"/>
              </w:rPr>
              <w:t>Создание (корректировка) плана-графика повышения квалификации и переподготовки педагогических,</w:t>
            </w:r>
            <w:r w:rsidR="00897833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руководящих работников в связи с введением ФГОС </w:t>
            </w:r>
            <w:r w:rsidRPr="00F23EAA">
              <w:rPr>
                <w:rFonts w:ascii="Times New Roman" w:hAnsi="Times New Roman" w:cs="Times New Roman"/>
                <w:sz w:val="24"/>
                <w:szCs w:val="24"/>
              </w:rPr>
              <w:t>ДО </w:t>
            </w:r>
            <w:r w:rsidR="00DE746D" w:rsidRPr="00F23EAA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="00DE746D"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  <w:p w:rsidR="00DE746D" w:rsidRPr="00F23EAA" w:rsidRDefault="00DE746D" w:rsidP="00F23EAA">
            <w:pPr>
              <w:pStyle w:val="a8"/>
              <w:numPr>
                <w:ilvl w:val="0"/>
                <w:numId w:val="20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работы, отслеживание графиков курсовой подготовки.</w:t>
            </w:r>
          </w:p>
          <w:p w:rsidR="00DE746D" w:rsidRDefault="00DE746D" w:rsidP="00F23EAA">
            <w:pPr>
              <w:pStyle w:val="a8"/>
              <w:numPr>
                <w:ilvl w:val="0"/>
                <w:numId w:val="20"/>
              </w:numPr>
              <w:spacing w:after="0" w:line="179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(и обновление прошлогодних данных) о прохождении педагогами курсовой подготовки</w:t>
            </w:r>
          </w:p>
          <w:p w:rsidR="00BD7CB0" w:rsidRPr="00F23EAA" w:rsidRDefault="00BD7CB0" w:rsidP="00BD7CB0">
            <w:pPr>
              <w:pStyle w:val="a8"/>
              <w:spacing w:after="0" w:line="179" w:lineRule="atLeast"/>
              <w:ind w:left="77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997178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E46E1E" w:rsidP="008811A9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</w:t>
            </w:r>
            <w:r w:rsid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й, </w:t>
            </w:r>
          </w:p>
        </w:tc>
      </w:tr>
      <w:tr w:rsidR="00DE746D" w:rsidRPr="00E46E1E" w:rsidTr="0035067E">
        <w:trPr>
          <w:trHeight w:val="169"/>
          <w:tblCellSpacing w:w="0" w:type="dxa"/>
        </w:trPr>
        <w:tc>
          <w:tcPr>
            <w:tcW w:w="76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B64B39" w:rsidP="00DE746D">
            <w:pPr>
              <w:spacing w:after="0" w:line="16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DE746D" w:rsidP="00303D21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педагогами курсов</w:t>
            </w:r>
          </w:p>
          <w:p w:rsidR="00F23EAA" w:rsidRPr="00E46E1E" w:rsidRDefault="00F23EAA" w:rsidP="00303D21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DE746D">
            <w:pPr>
              <w:spacing w:after="0" w:line="16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курсовой подготовки</w:t>
            </w:r>
          </w:p>
        </w:tc>
        <w:tc>
          <w:tcPr>
            <w:tcW w:w="24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F23EAA" w:rsidP="00F23EAA">
            <w:pPr>
              <w:spacing w:after="0" w:line="16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746D" w:rsidRPr="00E46E1E" w:rsidTr="0035067E">
        <w:trPr>
          <w:trHeight w:val="169"/>
          <w:tblCellSpacing w:w="0" w:type="dxa"/>
        </w:trPr>
        <w:tc>
          <w:tcPr>
            <w:tcW w:w="76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B64B39" w:rsidP="00DE746D">
            <w:pPr>
              <w:spacing w:after="0" w:line="16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303D21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педагогами методических объединений района</w:t>
            </w:r>
          </w:p>
        </w:tc>
        <w:tc>
          <w:tcPr>
            <w:tcW w:w="215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997178">
            <w:pPr>
              <w:spacing w:after="0" w:line="16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м.о.</w:t>
            </w:r>
          </w:p>
        </w:tc>
        <w:tc>
          <w:tcPr>
            <w:tcW w:w="24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F23EAA" w:rsidP="00F23EAA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DE746D" w:rsidRPr="00E46E1E" w:rsidRDefault="00DE746D" w:rsidP="00DE746D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46D" w:rsidRPr="00E46E1E" w:rsidTr="0035067E">
        <w:trPr>
          <w:trHeight w:val="185"/>
          <w:tblCellSpacing w:w="0" w:type="dxa"/>
        </w:trPr>
        <w:tc>
          <w:tcPr>
            <w:tcW w:w="76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B64B39" w:rsidP="00DE746D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23EAA" w:rsidRDefault="00DE746D" w:rsidP="00F23EAA">
            <w:pPr>
              <w:pStyle w:val="a8"/>
              <w:numPr>
                <w:ilvl w:val="0"/>
                <w:numId w:val="21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педагогов по самообразованию.</w:t>
            </w:r>
          </w:p>
          <w:p w:rsidR="00DE746D" w:rsidRPr="00F23EAA" w:rsidRDefault="00DE746D" w:rsidP="00F23EAA">
            <w:pPr>
              <w:pStyle w:val="a8"/>
              <w:numPr>
                <w:ilvl w:val="0"/>
                <w:numId w:val="21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тематики и направлений самообразования</w:t>
            </w:r>
          </w:p>
          <w:p w:rsidR="00DE746D" w:rsidRPr="00F23EAA" w:rsidRDefault="00DE746D" w:rsidP="00F23EAA">
            <w:pPr>
              <w:pStyle w:val="a8"/>
              <w:numPr>
                <w:ilvl w:val="0"/>
                <w:numId w:val="21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методической помощи </w:t>
            </w:r>
            <w:r w:rsidR="00D2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подборе материала для тем по </w:t>
            </w: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самообразованию.</w:t>
            </w:r>
          </w:p>
          <w:p w:rsidR="00DE746D" w:rsidRPr="00F23EAA" w:rsidRDefault="00DE746D" w:rsidP="00F23EAA">
            <w:pPr>
              <w:pStyle w:val="a8"/>
              <w:numPr>
                <w:ilvl w:val="0"/>
                <w:numId w:val="21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методической литературы.</w:t>
            </w:r>
          </w:p>
          <w:p w:rsidR="00BD7CB0" w:rsidRPr="00897833" w:rsidRDefault="00DE746D" w:rsidP="00897833">
            <w:pPr>
              <w:pStyle w:val="a8"/>
              <w:numPr>
                <w:ilvl w:val="0"/>
                <w:numId w:val="21"/>
              </w:numPr>
              <w:spacing w:after="0" w:line="179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педагогами отчетов и докладов о накопленном материале за год.</w:t>
            </w:r>
          </w:p>
        </w:tc>
        <w:tc>
          <w:tcPr>
            <w:tcW w:w="215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997178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E46E1E" w:rsidRDefault="00F23EAA" w:rsidP="00F23EAA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DE746D" w:rsidRPr="00E46E1E" w:rsidTr="0035067E">
        <w:trPr>
          <w:trHeight w:val="56"/>
          <w:tblCellSpacing w:w="0" w:type="dxa"/>
        </w:trPr>
        <w:tc>
          <w:tcPr>
            <w:tcW w:w="76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B64B39" w:rsidP="00DE746D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72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Подписка литературных, методических и других печатных изданий в </w:t>
            </w:r>
            <w:r w:rsidR="00F4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DE746D" w:rsidRDefault="00DE746D" w:rsidP="00303D21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новинок методической литературы в течение года</w:t>
            </w:r>
          </w:p>
          <w:p w:rsidR="00BD7CB0" w:rsidRPr="00E46E1E" w:rsidRDefault="00BD7CB0" w:rsidP="00B64B39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997178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E46E1E" w:rsidRDefault="00DE746D" w:rsidP="00B64B39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E46E1E" w:rsidRDefault="00F23EAA" w:rsidP="00F23EAA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746D" w:rsidRPr="00E46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</w:tbl>
    <w:p w:rsidR="0063351C" w:rsidRPr="00B9392C" w:rsidRDefault="00DE746D" w:rsidP="00B9392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6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B64B39" w:rsidRPr="00B64B39" w:rsidRDefault="00B64B39" w:rsidP="00954CAB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46D" w:rsidRPr="007B5B02" w:rsidRDefault="00D27F69" w:rsidP="00622FC9">
      <w:pPr>
        <w:pStyle w:val="a8"/>
        <w:numPr>
          <w:ilvl w:val="1"/>
          <w:numId w:val="16"/>
        </w:num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ПЕДАГОГОВ </w:t>
      </w:r>
      <w:r w:rsidR="00F4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10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DE746D" w:rsidRPr="007B5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7B5B02" w:rsidRPr="007B5B02" w:rsidRDefault="007B5B02" w:rsidP="007B5B02">
      <w:pPr>
        <w:pStyle w:val="a8"/>
        <w:spacing w:after="0" w:line="0" w:lineRule="atLeast"/>
        <w:ind w:left="462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193D32" w:rsidRDefault="00DE746D" w:rsidP="00622FC9">
      <w:pPr>
        <w:spacing w:after="0" w:line="0" w:lineRule="atLeast"/>
        <w:ind w:left="57" w:right="57" w:firstLine="30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B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193D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</w:r>
      <w:r w:rsidRPr="00193D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B5B02" w:rsidRPr="00B64B39" w:rsidRDefault="007B5B02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8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7"/>
        <w:gridCol w:w="8514"/>
        <w:gridCol w:w="2028"/>
        <w:gridCol w:w="2940"/>
      </w:tblGrid>
      <w:tr w:rsidR="00DE746D" w:rsidRPr="00B64B39" w:rsidTr="00541108">
        <w:trPr>
          <w:trHeight w:val="426"/>
          <w:tblCellSpacing w:w="0" w:type="dxa"/>
        </w:trPr>
        <w:tc>
          <w:tcPr>
            <w:tcW w:w="110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51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20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E746D" w:rsidRPr="00B64B39" w:rsidTr="00541108">
        <w:trPr>
          <w:trHeight w:val="204"/>
          <w:tblCellSpacing w:w="0" w:type="dxa"/>
        </w:trPr>
        <w:tc>
          <w:tcPr>
            <w:tcW w:w="110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B64B39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B64B39" w:rsidRDefault="00DE746D" w:rsidP="00303D21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плана аттестации педагогов на 5 лет.</w:t>
            </w:r>
          </w:p>
        </w:tc>
        <w:tc>
          <w:tcPr>
            <w:tcW w:w="20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90386" w:rsidRDefault="00F90386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B64B39" w:rsidRDefault="00B9392C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F4590E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F4590E" w:rsidRPr="00B64B39" w:rsidRDefault="00F4590E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46D" w:rsidRPr="00B64B39" w:rsidTr="00541108">
        <w:trPr>
          <w:trHeight w:val="204"/>
          <w:tblCellSpacing w:w="0" w:type="dxa"/>
        </w:trPr>
        <w:tc>
          <w:tcPr>
            <w:tcW w:w="110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B64B39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B64B39" w:rsidRDefault="00F4590E" w:rsidP="00303D21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педагога</w:t>
            </w:r>
            <w:r w:rsidR="00DE746D" w:rsidRPr="00B6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положением об аттестации педагогических кадров</w:t>
            </w:r>
          </w:p>
        </w:tc>
        <w:tc>
          <w:tcPr>
            <w:tcW w:w="20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B64B39" w:rsidRDefault="00D27F69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9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9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B64B39" w:rsidRDefault="00F4590E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E746D" w:rsidRPr="00B64B39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5B02" w:rsidRPr="00B64B39" w:rsidTr="00541108">
        <w:trPr>
          <w:trHeight w:val="204"/>
          <w:tblCellSpacing w:w="0" w:type="dxa"/>
        </w:trPr>
        <w:tc>
          <w:tcPr>
            <w:tcW w:w="1107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B5B02" w:rsidRPr="00B64B39" w:rsidRDefault="007B5B02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B5B02" w:rsidRDefault="007B5B02" w:rsidP="00303D21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аттестации по плану</w:t>
            </w:r>
          </w:p>
          <w:p w:rsidR="00C93D3E" w:rsidRPr="00BB304E" w:rsidRDefault="00D27F69" w:rsidP="00303D21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Уксар Денис Александрович</w:t>
            </w:r>
            <w:r w:rsidR="0049667E" w:rsidRPr="00BB3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категория</w:t>
            </w:r>
          </w:p>
          <w:p w:rsidR="00541108" w:rsidRDefault="00541108" w:rsidP="00303D21">
            <w:pPr>
              <w:pStyle w:val="a8"/>
              <w:spacing w:after="0" w:line="163" w:lineRule="atLeast"/>
              <w:ind w:left="77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108" w:rsidRPr="00541108" w:rsidRDefault="00D27F69" w:rsidP="00303D21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Санзай Айлана Николаевна</w:t>
            </w:r>
          </w:p>
        </w:tc>
        <w:tc>
          <w:tcPr>
            <w:tcW w:w="202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B5B02" w:rsidRDefault="007B5B02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D3E" w:rsidRDefault="00541108" w:rsidP="00541108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D2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303D21" w:rsidRDefault="00303D21" w:rsidP="00541108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D3E" w:rsidRDefault="00C93D3E" w:rsidP="00303D21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D3E" w:rsidRPr="00B64B39" w:rsidRDefault="00303D21" w:rsidP="00303D21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29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B5B02" w:rsidRDefault="00C93D3E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B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</w:tbl>
    <w:p w:rsidR="0049667E" w:rsidRPr="00541108" w:rsidRDefault="00DE746D" w:rsidP="00541108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41AD" w:rsidRDefault="00193D32" w:rsidP="00622FC9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</w:t>
      </w:r>
      <w:r w:rsidR="00D27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ИННОВАЦИОННАЯ ДЕЯТЕЛЬНОСТЬ </w:t>
      </w:r>
      <w:r w:rsidR="00F4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33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DE746D" w:rsidRPr="00F74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F741AD" w:rsidRDefault="00F741AD" w:rsidP="00F741AD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F4590E" w:rsidRDefault="00DE746D" w:rsidP="00622FC9">
      <w:pPr>
        <w:spacing w:after="0" w:line="0" w:lineRule="atLeast"/>
        <w:ind w:left="57" w:right="57" w:firstLine="6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F7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деятельности ДОУ в режиме инновационного развития</w:t>
      </w:r>
      <w:r w:rsidR="00C93D3E"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учетом ФГОС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использованием современных педагогических технологий.</w:t>
      </w:r>
    </w:p>
    <w:p w:rsidR="00F741AD" w:rsidRPr="00193D32" w:rsidRDefault="00F741AD" w:rsidP="00F741AD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43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0"/>
        <w:gridCol w:w="8306"/>
        <w:gridCol w:w="2027"/>
        <w:gridCol w:w="2479"/>
      </w:tblGrid>
      <w:tr w:rsidR="00DE746D" w:rsidRPr="00F741AD" w:rsidTr="0035067E">
        <w:trPr>
          <w:trHeight w:val="398"/>
          <w:tblCellSpacing w:w="0" w:type="dxa"/>
        </w:trPr>
        <w:tc>
          <w:tcPr>
            <w:tcW w:w="1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30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7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303D21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D2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E746D" w:rsidRPr="00F741AD" w:rsidTr="0035067E">
        <w:trPr>
          <w:trHeight w:val="200"/>
          <w:tblCellSpacing w:w="0" w:type="dxa"/>
        </w:trPr>
        <w:tc>
          <w:tcPr>
            <w:tcW w:w="1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F741A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новых педагогических программ и технологий:</w:t>
            </w:r>
          </w:p>
          <w:p w:rsidR="00DE746D" w:rsidRPr="00F741AD" w:rsidRDefault="00DE746D" w:rsidP="00303D21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 Использование в работе современных педагогических технологий 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(развивающее обучение, индив</w:t>
            </w:r>
            <w:r w:rsidR="00A36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идуальных подход, метод </w:t>
            </w:r>
            <w:r w:rsidR="00A3690B" w:rsidRPr="00A369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проектной деятельности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здоровьесберегающие технологии, личностно – ориентированная модель воспитания детей и другие)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F741A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741AD" w:rsidRDefault="00DE746D" w:rsidP="00F741A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741AD" w:rsidRDefault="00DE746D" w:rsidP="00F741A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E746D" w:rsidRPr="00F741AD" w:rsidRDefault="00DE746D" w:rsidP="00F741A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741AD" w:rsidRDefault="00DE746D" w:rsidP="00F741A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741AD" w:rsidRDefault="00DE746D" w:rsidP="00DE746D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C93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DE746D" w:rsidRPr="00F741AD" w:rsidRDefault="00C93D3E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</w:tr>
      <w:tr w:rsidR="00DE746D" w:rsidRPr="00F741AD" w:rsidTr="0035067E">
        <w:trPr>
          <w:trHeight w:val="200"/>
          <w:tblCellSpacing w:w="0" w:type="dxa"/>
        </w:trPr>
        <w:tc>
          <w:tcPr>
            <w:tcW w:w="1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F741A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0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303D21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инновационных программ и пед.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F741A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F741A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C93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  <w:r w:rsidR="00DE746D"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746D" w:rsidRPr="00F741AD" w:rsidRDefault="00DE746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46D" w:rsidRPr="00F741AD" w:rsidTr="0035067E">
        <w:trPr>
          <w:trHeight w:val="200"/>
          <w:tblCellSpacing w:w="0" w:type="dxa"/>
        </w:trPr>
        <w:tc>
          <w:tcPr>
            <w:tcW w:w="1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F741A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0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303D21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F741A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A0369F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  <w:r w:rsidR="00C93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DE746D" w:rsidRPr="00F741AD" w:rsidTr="0035067E">
        <w:trPr>
          <w:trHeight w:val="77"/>
          <w:tblCellSpacing w:w="0" w:type="dxa"/>
        </w:trPr>
        <w:tc>
          <w:tcPr>
            <w:tcW w:w="154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F741AD" w:rsidP="00DE746D">
            <w:pPr>
              <w:spacing w:after="0" w:line="68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303D21">
            <w:pPr>
              <w:spacing w:after="0" w:line="6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DE746D">
            <w:pPr>
              <w:spacing w:after="0" w:line="68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9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93D3E" w:rsidRDefault="00F741AD" w:rsidP="00DE746D">
            <w:pPr>
              <w:spacing w:after="0" w:line="68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E746D" w:rsidRPr="00F741AD" w:rsidRDefault="00DE746D" w:rsidP="00DE746D">
            <w:pPr>
              <w:spacing w:after="0" w:line="68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833" w:rsidRDefault="00897833" w:rsidP="00897833">
      <w:pPr>
        <w:pStyle w:val="a8"/>
        <w:ind w:left="0" w:firstLine="567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897833" w:rsidRPr="00897833" w:rsidRDefault="00897833" w:rsidP="00897833">
      <w:pPr>
        <w:pStyle w:val="a8"/>
        <w:ind w:left="0" w:firstLine="567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897833">
        <w:rPr>
          <w:rFonts w:ascii="Times New Roman" w:hAnsi="Times New Roman" w:cs="Times New Roman"/>
          <w:b/>
          <w:color w:val="000000"/>
          <w:sz w:val="24"/>
        </w:rPr>
        <w:t>Перспективный план воспитательной работы по возрастам</w:t>
      </w:r>
    </w:p>
    <w:p w:rsidR="00897833" w:rsidRPr="00897833" w:rsidRDefault="00897833" w:rsidP="00897833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833">
        <w:rPr>
          <w:rFonts w:ascii="Times New Roman" w:hAnsi="Times New Roman" w:cs="Times New Roman"/>
          <w:color w:val="000000"/>
          <w:sz w:val="24"/>
          <w:szCs w:val="24"/>
        </w:rPr>
        <w:t>Каждое направление воспитательной работы представлено в модулях: «Моя семья», «Мой детский сад», «Мой город», «Моя Родина – Ямал», «Страна, её столица, символика», «Будем Родине служить», «Культура и традиции», «Правила, по которым мы живем».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7513"/>
      </w:tblGrid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разновозрастная группа</w:t>
            </w:r>
          </w:p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 «Моя семья»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драматизация  «Петушок и его семья»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 «Наша дружная семья»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Подвижная игра  «Курица  и цыплята»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ind w:left="-136" w:right="-84" w:firstLine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«Маленькие помощники», Беседа «Мой папа»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 xml:space="preserve">Игра – беседа « Я люблю маму и папу» 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«Бабушка и дедушка в семье», Беседа «Пожилые люди»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Этюд  «Утреннее фото»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«Дружная семейка», Беседа «Моя родня», 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 гостях у куклы Антоши»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«Дети и родители»</w:t>
            </w: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 «Мой детский сад 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Творческая игра</w:t>
            </w:r>
          </w:p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«Знакомство с трудом  работников детского сада»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Занятие «Путешествие по детскому саду, Рисунок-рассказ «Мой детский сад», Беседа-игра Тема: «Детский сад – моя вторая семья»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Экскурсия в прачечную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путешествие по территории детского сада</w:t>
            </w: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3 «Мое село»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детского сада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Экскурсия близи «Буренского дома интерната»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«Мое село»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Экскурсия в лес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Экскурсия «Улица села»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Экскурсия в детский городок</w:t>
            </w:r>
          </w:p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4 «Моя Родина – Тыва»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Путешествие по разноцветной земле «В хвойном лесу»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«Мы патриоты»</w:t>
            </w:r>
          </w:p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Путешествие по разноцветной земле «Природа и жизнь людей на Севере»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«Малая родина»</w:t>
            </w:r>
          </w:p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Путешествие по разноцветной земле «Север и Юг нашей страны»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Игра-путешествие «Широка страна моя родная»</w:t>
            </w:r>
          </w:p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>Модуль 5 «Страна, ее столица, символика»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Игра-беседа «Моя малая родина»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«Наша Родина – Россия»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Игра-беседа «Родная страна»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«Москва – главный город нашей Родины»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«Природа России»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«Государственные символы России»,</w:t>
            </w: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>Модуль 6 «Будем Родине служить»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Игра-соревнование «Сильные и ловкие»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«Юные герои Тувы»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«Наша армия»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«Наша родная Армия»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«Маленький капитан»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«9 Мая – День Победы»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«Летят самолеты»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«Праздник Победы».</w:t>
            </w: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>Модуль 7 «Культура и традиции»</w:t>
            </w:r>
          </w:p>
        </w:tc>
      </w:tr>
      <w:tr w:rsidR="00897833" w:rsidRPr="00897833" w:rsidTr="0035067E">
        <w:trPr>
          <w:trHeight w:val="387"/>
        </w:trPr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Игра-путешествие «Масленица»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«Русские матрешки»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развлечение «Вот так конь!»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«Национальный праздник «Шагаа»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- развлечение «Аскак кадай»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«Кажык»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- посиделки «Ладушки в гостях у бабушки»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развлечение «В гости к Танечке пойдем»</w:t>
            </w:r>
          </w:p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«Выставка национальных костюмов»</w:t>
            </w:r>
          </w:p>
        </w:tc>
      </w:tr>
      <w:tr w:rsidR="00897833" w:rsidRPr="00897833" w:rsidTr="0035067E">
        <w:tc>
          <w:tcPr>
            <w:tcW w:w="14425" w:type="dxa"/>
            <w:gridSpan w:val="2"/>
            <w:shd w:val="clear" w:color="auto" w:fill="auto"/>
          </w:tcPr>
          <w:p w:rsidR="00897833" w:rsidRPr="00897833" w:rsidRDefault="00897833" w:rsidP="00897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b/>
                <w:sz w:val="24"/>
                <w:szCs w:val="24"/>
              </w:rPr>
              <w:t>Модуль 8 «Правила, по которым мы живем»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 xml:space="preserve">Игра – беседа </w:t>
            </w:r>
          </w:p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«Каждой вещи – свое место»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беседа «Учимся правильно разговаривать»</w:t>
            </w:r>
          </w:p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беседа «Мы все разные, но мы все равны»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«Не поделили игрушку»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«Я выбираю сам»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«Мы едим»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беседа «Я берегу игрушку»</w:t>
            </w:r>
          </w:p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Беседа «Наши отношения»</w:t>
            </w:r>
          </w:p>
        </w:tc>
      </w:tr>
      <w:tr w:rsidR="00897833" w:rsidRPr="00897833" w:rsidTr="0035067E">
        <w:tc>
          <w:tcPr>
            <w:tcW w:w="6912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Игра – беседа «Я берегу игрушки и одежду»</w:t>
            </w:r>
          </w:p>
        </w:tc>
        <w:tc>
          <w:tcPr>
            <w:tcW w:w="7513" w:type="dxa"/>
            <w:shd w:val="clear" w:color="auto" w:fill="auto"/>
          </w:tcPr>
          <w:p w:rsidR="00897833" w:rsidRPr="00897833" w:rsidRDefault="00897833" w:rsidP="00897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833">
              <w:rPr>
                <w:rFonts w:ascii="Times New Roman" w:hAnsi="Times New Roman" w:cs="Times New Roman"/>
                <w:sz w:val="24"/>
                <w:szCs w:val="24"/>
              </w:rPr>
              <w:t>Творческая игра «Страна вежливости», Игра – развлечение «О правах играя»</w:t>
            </w:r>
          </w:p>
        </w:tc>
      </w:tr>
    </w:tbl>
    <w:p w:rsidR="00DE746D" w:rsidRPr="00193D32" w:rsidRDefault="00DE746D" w:rsidP="00897833">
      <w:pPr>
        <w:pStyle w:val="a8"/>
        <w:numPr>
          <w:ilvl w:val="1"/>
          <w:numId w:val="15"/>
        </w:num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ИЗУЧЕНИЕ И КОНТРОЛЬ ДЕЯТЕЛЬНОСТИ </w:t>
      </w:r>
      <w:r w:rsidR="00F4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63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193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F741AD" w:rsidRPr="00F741AD" w:rsidRDefault="00F741AD" w:rsidP="00F741AD">
      <w:pPr>
        <w:pStyle w:val="a8"/>
        <w:spacing w:after="0" w:line="0" w:lineRule="atLeast"/>
        <w:ind w:left="462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F4590E" w:rsidRDefault="00DE746D" w:rsidP="00897833">
      <w:pPr>
        <w:spacing w:after="0" w:line="0" w:lineRule="atLeast"/>
        <w:ind w:left="57" w:right="57" w:firstLine="3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F7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 работы учреждения в целом, выявление уровня реализации годов</w:t>
      </w:r>
      <w:r w:rsidR="00D27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и других доминирующих задач 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ДОУ</w:t>
      </w:r>
    </w:p>
    <w:p w:rsidR="00F741AD" w:rsidRPr="00F741AD" w:rsidRDefault="00F741AD" w:rsidP="00F741AD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81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6"/>
        <w:gridCol w:w="8911"/>
        <w:gridCol w:w="1948"/>
        <w:gridCol w:w="2596"/>
      </w:tblGrid>
      <w:tr w:rsidR="00DE746D" w:rsidRPr="00F741AD" w:rsidTr="0049667E">
        <w:trPr>
          <w:trHeight w:val="363"/>
          <w:tblCellSpacing w:w="0" w:type="dxa"/>
        </w:trPr>
        <w:tc>
          <w:tcPr>
            <w:tcW w:w="8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91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94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9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E746D" w:rsidRPr="00F741AD" w:rsidTr="0049667E">
        <w:trPr>
          <w:trHeight w:val="168"/>
          <w:tblCellSpacing w:w="0" w:type="dxa"/>
        </w:trPr>
        <w:tc>
          <w:tcPr>
            <w:tcW w:w="8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F741AD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1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деятельности администрации </w:t>
            </w:r>
            <w:r w:rsidR="00F4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6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96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по контролю </w:t>
            </w:r>
            <w:r w:rsidR="00D2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</w:t>
            </w:r>
            <w:r w:rsidR="00303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-2022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DE746D" w:rsidRPr="000D54A3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D54A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 функциональным обязанностям</w:t>
            </w:r>
            <w:r w:rsidRPr="000D5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DE746D" w:rsidRPr="00F741AD" w:rsidRDefault="00DE746D" w:rsidP="00F741AD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функционированием </w:t>
            </w:r>
            <w:r w:rsidR="00F4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6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целом</w:t>
            </w:r>
          </w:p>
          <w:p w:rsidR="00DE746D" w:rsidRPr="00F741AD" w:rsidRDefault="00DE746D" w:rsidP="00F741AD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воспитательно-образовательной работой в ДОУ</w:t>
            </w:r>
          </w:p>
          <w:p w:rsidR="00DE746D" w:rsidRPr="00F741AD" w:rsidRDefault="00DE746D" w:rsidP="00F741AD">
            <w:pPr>
              <w:pStyle w:val="a8"/>
              <w:numPr>
                <w:ilvl w:val="0"/>
                <w:numId w:val="8"/>
              </w:numPr>
              <w:tabs>
                <w:tab w:val="num" w:pos="125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r w:rsidR="000D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 за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оздоровлением и физическим развитием детей</w:t>
            </w:r>
          </w:p>
          <w:p w:rsidR="00DE746D" w:rsidRPr="00F741AD" w:rsidRDefault="00DE746D" w:rsidP="00F741AD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материально – технического состояния </w:t>
            </w:r>
            <w:r w:rsidR="00F4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6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94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A2BCE" w:rsidRDefault="00AA2BCE" w:rsidP="00F741A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Default="00DE746D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A2BCE" w:rsidRDefault="00AA2BCE" w:rsidP="00F741A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BCE" w:rsidRDefault="00AA2BCE" w:rsidP="00F741A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BCE" w:rsidRPr="00F741AD" w:rsidRDefault="00AA2BCE" w:rsidP="00F741A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C93D3E">
            <w:pPr>
              <w:spacing w:after="0" w:line="0" w:lineRule="atLeast"/>
              <w:ind w:left="-170" w:right="57"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741AD" w:rsidRDefault="00C64609" w:rsidP="00F741AD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3D3E" w:rsidRDefault="00DE746D" w:rsidP="00DE746D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DE746D" w:rsidRPr="00F741AD" w:rsidRDefault="00D27F69" w:rsidP="00DE746D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Дулуш С.А.</w:t>
            </w:r>
          </w:p>
        </w:tc>
      </w:tr>
      <w:tr w:rsidR="00DE746D" w:rsidRPr="00F741AD" w:rsidTr="0049667E">
        <w:trPr>
          <w:trHeight w:val="168"/>
          <w:tblCellSpacing w:w="0" w:type="dxa"/>
        </w:trPr>
        <w:tc>
          <w:tcPr>
            <w:tcW w:w="8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812137" w:rsidP="00BD6668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741AD" w:rsidRDefault="00303D21" w:rsidP="00BD6668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контроля на 2021 – 2022</w:t>
            </w:r>
            <w:r w:rsidR="00DE746D"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DE746D" w:rsidRPr="000D54A3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D54A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 видам</w:t>
            </w:r>
            <w:r w:rsidRPr="000D5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текущий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DE746D" w:rsidRPr="00F741AD" w:rsidRDefault="00DE746D" w:rsidP="00A0369F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итоговый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(цель: в</w:t>
            </w:r>
            <w:r w:rsidR="00A0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 готовнос</w:t>
            </w:r>
            <w:r w:rsidR="00D4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детей к обучению в школе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E746D" w:rsidRPr="00F741AD" w:rsidRDefault="00A0369F" w:rsidP="00A0369F">
            <w:pPr>
              <w:tabs>
                <w:tab w:val="left" w:pos="764"/>
              </w:tabs>
              <w:spacing w:after="0" w:line="0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="00DE746D" w:rsidRPr="00F741A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</w:t>
            </w:r>
            <w:r w:rsidR="00DE746D"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уровнем реализации программы,</w:t>
            </w:r>
          </w:p>
          <w:p w:rsidR="00DE746D" w:rsidRPr="00F741AD" w:rsidRDefault="00A0369F" w:rsidP="00A0369F">
            <w:pPr>
              <w:tabs>
                <w:tab w:val="left" w:pos="764"/>
              </w:tabs>
              <w:spacing w:after="0" w:line="0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="00DE746D" w:rsidRPr="00F741A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 </w:t>
            </w:r>
            <w:r w:rsidR="00D2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уровнем</w:t>
            </w:r>
            <w:r w:rsidR="00DE746D"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детей к переходу в другое ДОУ</w:t>
            </w:r>
            <w:r w:rsidR="00DE746D"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746D" w:rsidRPr="00F741AD" w:rsidRDefault="00DE746D" w:rsidP="00A0369F">
            <w:pPr>
              <w:tabs>
                <w:tab w:val="left" w:pos="764"/>
              </w:tabs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оперативный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DE746D" w:rsidRPr="00A0369F" w:rsidRDefault="00F42FBC" w:rsidP="000D54A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</w:t>
            </w:r>
            <w:r w:rsidR="00DE746D" w:rsidRPr="00A0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ДОУ в целом к новому учебному году.</w:t>
            </w:r>
          </w:p>
          <w:p w:rsidR="006A469B" w:rsidRPr="006A469B" w:rsidRDefault="00DE746D" w:rsidP="006A469B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созданием благоприятных адаптивных усл</w:t>
            </w:r>
            <w:r w:rsidR="006A4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овий первой младшей группе</w:t>
            </w:r>
            <w:r w:rsidRPr="000D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746D" w:rsidRPr="00A0369F" w:rsidRDefault="00DE746D" w:rsidP="000D54A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физкультурно-оздоровительной работы в ДОУ.</w:t>
            </w:r>
          </w:p>
          <w:p w:rsidR="00DE746D" w:rsidRPr="00F42FBC" w:rsidRDefault="00DE746D" w:rsidP="00F42FBC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подготовкой ДОУ к осеннее - зимнему периоду</w:t>
            </w:r>
          </w:p>
          <w:p w:rsidR="00DE746D" w:rsidRPr="000D54A3" w:rsidRDefault="00D27F69" w:rsidP="000D54A3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организаций </w:t>
            </w:r>
            <w:r w:rsidR="00DE746D" w:rsidRPr="000D5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прогулок в осенне-зимний период.</w:t>
            </w:r>
          </w:p>
          <w:p w:rsidR="00DE746D" w:rsidRPr="00F741AD" w:rsidRDefault="00A0369F" w:rsidP="000D54A3">
            <w:pPr>
              <w:tabs>
                <w:tab w:val="num" w:pos="720"/>
              </w:tabs>
              <w:spacing w:after="0" w:line="0" w:lineRule="atLeast"/>
              <w:ind w:left="125" w:right="57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="00DE746D" w:rsidRPr="00F741A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   </w:t>
            </w:r>
            <w:r w:rsidR="00DE746D"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ДОУ к весенне-летнему периоду.</w:t>
            </w:r>
          </w:p>
          <w:p w:rsidR="00DE746D" w:rsidRPr="00F741AD" w:rsidRDefault="00DE746D" w:rsidP="000D54A3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предупредительный 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взаимоконтроль 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(цель: оценка педагогического процесса, осуществляемая 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воспитателями в ДОУ)</w:t>
            </w:r>
          </w:p>
          <w:p w:rsidR="00DE746D" w:rsidRPr="00F741AD" w:rsidRDefault="00A0369F" w:rsidP="00A0369F">
            <w:pPr>
              <w:tabs>
                <w:tab w:val="num" w:pos="720"/>
              </w:tabs>
              <w:spacing w:after="0" w:line="0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</w:t>
            </w:r>
            <w:r w:rsidR="00DE746D" w:rsidRPr="00F741AD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="00DE746D" w:rsidRPr="00F741AD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  <w:r w:rsidR="006A469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взаимо</w:t>
            </w:r>
            <w:r w:rsidR="00DE746D"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</w:t>
            </w:r>
          </w:p>
          <w:p w:rsidR="00DE746D" w:rsidRPr="00F42FBC" w:rsidRDefault="00DE746D" w:rsidP="00F42FB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самоанализ </w:t>
            </w: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</w:tc>
        <w:tc>
          <w:tcPr>
            <w:tcW w:w="1948" w:type="dxa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E746D" w:rsidRDefault="00297E2F" w:rsidP="00BD6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  <w:p w:rsidR="00297E2F" w:rsidRDefault="00297E2F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F42FBC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  <w:r w:rsidR="00BB3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CA38C4" w:rsidRDefault="00CA38C4" w:rsidP="00CA38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Pr="00297E2F" w:rsidRDefault="00CA38C4" w:rsidP="00F42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2596" w:type="dxa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97E2F" w:rsidRDefault="00297E2F" w:rsidP="00BD6668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668" w:rsidRDefault="00BD6668" w:rsidP="00BD6668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297E2F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622FC9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ДОУ</w:t>
            </w:r>
          </w:p>
          <w:p w:rsidR="00CA38C4" w:rsidRDefault="00CA38C4" w:rsidP="00CA38C4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CA38C4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Pr="00F741AD" w:rsidRDefault="00CA38C4" w:rsidP="00CA38C4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E746D" w:rsidRPr="00F741AD" w:rsidTr="0049667E">
        <w:trPr>
          <w:trHeight w:val="168"/>
          <w:tblCellSpacing w:w="0" w:type="dxa"/>
        </w:trPr>
        <w:tc>
          <w:tcPr>
            <w:tcW w:w="82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812137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911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A2BCE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контроля </w:t>
            </w:r>
            <w:r w:rsidR="00AA2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DE746D" w:rsidRPr="00AA2BCE" w:rsidRDefault="00AA2BCE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A2B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</w:t>
            </w:r>
            <w:r w:rsidR="00DE746D" w:rsidRPr="00AA2B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 направлениям работы</w:t>
            </w:r>
            <w:r w:rsidRPr="00AA2B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  <w:r w:rsidR="00DE746D" w:rsidRPr="00AA2B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DE746D" w:rsidRPr="00812137" w:rsidRDefault="00DE746D" w:rsidP="00812137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методической работы и образовательного процесса.</w:t>
            </w:r>
          </w:p>
          <w:p w:rsidR="00DE746D" w:rsidRPr="00812137" w:rsidRDefault="00997178" w:rsidP="00812137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DE746D" w:rsidRPr="008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 за кадрами.</w:t>
            </w:r>
          </w:p>
          <w:p w:rsidR="00DE746D" w:rsidRPr="00997178" w:rsidRDefault="00DE746D" w:rsidP="00997178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 питания.</w:t>
            </w:r>
          </w:p>
          <w:p w:rsidR="00DE746D" w:rsidRPr="00997178" w:rsidRDefault="00DE746D" w:rsidP="00997178">
            <w:pPr>
              <w:pStyle w:val="a8"/>
              <w:numPr>
                <w:ilvl w:val="0"/>
                <w:numId w:val="8"/>
              </w:numPr>
              <w:tabs>
                <w:tab w:val="num" w:pos="720"/>
              </w:tabs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материально – технической базы ДОУ</w:t>
            </w:r>
          </w:p>
        </w:tc>
        <w:tc>
          <w:tcPr>
            <w:tcW w:w="194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622FC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596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741AD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590E" w:rsidRDefault="00A0369F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A2BCE" w:rsidRDefault="00812137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DE746D" w:rsidRPr="00F741AD" w:rsidRDefault="00DE746D" w:rsidP="00DE746D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178" w:rsidRPr="00A60C18" w:rsidRDefault="00997178" w:rsidP="00A60C18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Default="00193D32" w:rsidP="00622FC9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</w:t>
      </w:r>
      <w:r w:rsidR="00D27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E746D" w:rsidRPr="00F06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ДОУ С РОДИТЕЛЯМИ</w:t>
      </w:r>
      <w:r w:rsidR="00DE746D" w:rsidRPr="00F06F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F82" w:rsidRPr="00F06F82" w:rsidRDefault="00F06F82" w:rsidP="00F06F82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F4590E" w:rsidRDefault="00DE746D" w:rsidP="00622FC9">
      <w:pPr>
        <w:spacing w:after="0" w:line="0" w:lineRule="atLeast"/>
        <w:ind w:left="57" w:right="57" w:firstLine="6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F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блока:</w:t>
      </w:r>
      <w:r w:rsidR="00D27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родителям практической помощи в повышении эффективности воспитания, обучения и развития детей</w:t>
      </w:r>
    </w:p>
    <w:p w:rsidR="00F06F82" w:rsidRPr="00F06F82" w:rsidRDefault="00F06F82" w:rsidP="00F06F82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80" w:type="dxa"/>
        <w:tblCellSpacing w:w="0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3"/>
        <w:gridCol w:w="7254"/>
        <w:gridCol w:w="2835"/>
        <w:gridCol w:w="3827"/>
        <w:gridCol w:w="38"/>
        <w:gridCol w:w="10"/>
        <w:gridCol w:w="63"/>
      </w:tblGrid>
      <w:tr w:rsidR="00DE746D" w:rsidRPr="00F06F82" w:rsidTr="00622FC9">
        <w:trPr>
          <w:trHeight w:val="35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2B4835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3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2B4835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3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2B4835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3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2B4835" w:rsidRDefault="00DE746D" w:rsidP="00DE746D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3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46D" w:rsidRPr="00F06F82" w:rsidTr="00622FC9">
        <w:trPr>
          <w:gridAfter w:val="1"/>
          <w:wAfter w:w="63" w:type="dxa"/>
          <w:trHeight w:val="177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DE746D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303D21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работы с родителями.</w:t>
            </w:r>
          </w:p>
          <w:p w:rsidR="00DE746D" w:rsidRPr="00F06F82" w:rsidRDefault="00DE746D" w:rsidP="00303D21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A14BC" w:rsidRDefault="00F06F82" w:rsidP="00FA14BC">
            <w:pPr>
              <w:spacing w:after="0" w:line="177" w:lineRule="atLeast"/>
              <w:ind w:left="-312" w:right="57" w:firstLine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E746D" w:rsidRPr="00F06F82" w:rsidRDefault="00FA14BC" w:rsidP="00FA14BC">
            <w:pPr>
              <w:spacing w:after="0" w:line="177" w:lineRule="atLeast"/>
              <w:ind w:left="-312" w:right="57" w:firstLine="3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</w:tc>
      </w:tr>
      <w:tr w:rsidR="00DE746D" w:rsidRPr="00F06F82" w:rsidTr="00622FC9">
        <w:trPr>
          <w:gridAfter w:val="1"/>
          <w:wAfter w:w="63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303D21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перспективного плана </w:t>
            </w:r>
            <w:r w:rsidR="00BB3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ДОУ с родителями  на 2020 – 2021</w:t>
            </w: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E746D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FB37CF" w:rsidRPr="00F06F82" w:rsidTr="00622FC9">
        <w:trPr>
          <w:gridAfter w:val="1"/>
          <w:wAfter w:w="63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A14BC" w:rsidRDefault="00FB37CF" w:rsidP="00303D21">
            <w:pPr>
              <w:spacing w:after="0" w:line="163" w:lineRule="atLeast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банка данных по семьям воспитанников</w:t>
            </w:r>
          </w:p>
          <w:p w:rsidR="00FB37CF" w:rsidRPr="00FA14BC" w:rsidRDefault="00FB37CF" w:rsidP="00303D2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FB37CF" w:rsidRPr="00FA14BC" w:rsidRDefault="00FB37CF" w:rsidP="00303D2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t>- анкетирование, наблюдение, беседы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B37CF" w:rsidRPr="00F06F82" w:rsidTr="00622FC9">
        <w:trPr>
          <w:gridAfter w:val="3"/>
          <w:wAfter w:w="111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297E2F" w:rsidRDefault="002945E6" w:rsidP="00303D21">
            <w:pPr>
              <w:spacing w:after="0" w:line="163" w:lineRule="atLeast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297E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Нормативно-правовое обеспечение</w:t>
            </w:r>
          </w:p>
          <w:p w:rsidR="002945E6" w:rsidRPr="00FA14BC" w:rsidRDefault="002945E6" w:rsidP="00303D21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пакета нормативно-правовой документации, обеспечивающей сотрудничество с родителями в</w:t>
            </w:r>
            <w:r w:rsidR="00D30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период введения ФГОС в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D2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</w:tc>
      </w:tr>
      <w:tr w:rsidR="00FB37CF" w:rsidRPr="00F06F82" w:rsidTr="00622FC9">
        <w:trPr>
          <w:gridAfter w:val="2"/>
          <w:wAfter w:w="73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297E2F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297E2F" w:rsidRDefault="002945E6" w:rsidP="00AA2BCE">
            <w:pPr>
              <w:spacing w:after="0" w:line="163" w:lineRule="atLeast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297E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Наглядная педагогическая пропаганда</w:t>
            </w:r>
          </w:p>
          <w:p w:rsidR="002945E6" w:rsidRPr="00FA14BC" w:rsidRDefault="002945E6" w:rsidP="00FA14B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t>Выпуск информационного стенда для родителей</w:t>
            </w:r>
          </w:p>
          <w:p w:rsidR="002945E6" w:rsidRPr="00FA14BC" w:rsidRDefault="002945E6" w:rsidP="00FA14B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t>Оформление папок -передвижек:</w:t>
            </w:r>
          </w:p>
          <w:p w:rsidR="002945E6" w:rsidRPr="00FA14BC" w:rsidRDefault="002945E6" w:rsidP="002945E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lastRenderedPageBreak/>
              <w:t>- по вопросам воспитания и обучения</w:t>
            </w:r>
          </w:p>
          <w:p w:rsidR="002945E6" w:rsidRPr="00FA14BC" w:rsidRDefault="002945E6" w:rsidP="00FA14B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t>- по вопросам оздоровительной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</w:t>
            </w:r>
            <w:r w:rsidR="0016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B37CF" w:rsidRPr="00F06F82" w:rsidTr="00622FC9">
        <w:trPr>
          <w:gridAfter w:val="1"/>
          <w:wAfter w:w="63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297E2F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A14BC" w:rsidRPr="00297E2F" w:rsidRDefault="002945E6" w:rsidP="00FA14BC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297E2F">
              <w:rPr>
                <w:color w:val="000000"/>
                <w:u w:val="single"/>
                <w:shd w:val="clear" w:color="auto" w:fill="FFFFFF"/>
              </w:rPr>
              <w:t>Выставки</w:t>
            </w:r>
          </w:p>
          <w:p w:rsidR="002945E6" w:rsidRPr="00FA14BC" w:rsidRDefault="00D27F69" w:rsidP="00FA14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Оформление </w:t>
            </w:r>
            <w:r w:rsidR="00651A45">
              <w:rPr>
                <w:color w:val="000000"/>
              </w:rPr>
              <w:t>праздничных объявлений и</w:t>
            </w:r>
            <w:r w:rsidR="002945E6" w:rsidRPr="00FA14BC">
              <w:rPr>
                <w:color w:val="000000"/>
              </w:rPr>
              <w:t xml:space="preserve"> поздравлений</w:t>
            </w:r>
          </w:p>
          <w:p w:rsidR="00FA14BC" w:rsidRDefault="002945E6" w:rsidP="002945E6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t>Оформление фотовыставок</w:t>
            </w:r>
          </w:p>
          <w:p w:rsidR="002945E6" w:rsidRDefault="002945E6" w:rsidP="002945E6">
            <w:pPr>
              <w:pStyle w:val="a5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14BC">
              <w:rPr>
                <w:color w:val="000000"/>
              </w:rPr>
              <w:t xml:space="preserve"> Оформление выставок детских работ</w:t>
            </w:r>
          </w:p>
          <w:p w:rsidR="00335389" w:rsidRDefault="00335389" w:rsidP="0033538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35389" w:rsidRPr="00297E2F" w:rsidRDefault="00335389" w:rsidP="0033538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B37CF" w:rsidRPr="00F06F82" w:rsidTr="00622FC9">
        <w:trPr>
          <w:gridAfter w:val="1"/>
          <w:wAfter w:w="63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297E2F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2945E6" w:rsidRPr="00297E2F" w:rsidRDefault="002945E6" w:rsidP="00FA14BC">
            <w:pPr>
              <w:spacing w:after="0" w:line="163" w:lineRule="atLeast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297E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Праздники и развлечения</w:t>
            </w:r>
          </w:p>
          <w:p w:rsidR="004E08D7" w:rsidRDefault="002945E6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</w:t>
            </w:r>
            <w:r w:rsidR="004E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945E6" w:rsidRPr="00FA14BC" w:rsidRDefault="004E08D7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945E6"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r w:rsidR="00D27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здоровья</w:t>
            </w:r>
            <w:r w:rsidR="002945E6"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945E6" w:rsidRDefault="004E08D7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41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r w:rsidR="002945E6"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27F69" w:rsidRPr="00FA14BC" w:rsidRDefault="00D27F69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«Тыва дылым-Чоргааралым»</w:t>
            </w:r>
          </w:p>
          <w:p w:rsidR="002945E6" w:rsidRPr="00FA14BC" w:rsidRDefault="00D27F69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</w:t>
            </w:r>
            <w:r w:rsidR="002945E6"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945E6" w:rsidRDefault="00D27F69" w:rsidP="004E08D7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утренник. У нас Новый год</w:t>
            </w:r>
            <w:r w:rsidR="002945E6"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1411" w:rsidRPr="004E08D7" w:rsidRDefault="00841411" w:rsidP="004E08D7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праздник «Шагаа»</w:t>
            </w:r>
          </w:p>
          <w:p w:rsidR="002945E6" w:rsidRPr="00FA14BC" w:rsidRDefault="002945E6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«Праздник, посвящ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ённый дню защитника отечества. Мой п</w:t>
            </w: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апа – самый 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</w:t>
            </w: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945E6" w:rsidRPr="00FA14BC" w:rsidRDefault="002945E6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«Праздник, посвящённых международному женскому дню. Цветы для мамы.», «Широкая масленица»</w:t>
            </w:r>
          </w:p>
          <w:p w:rsidR="002945E6" w:rsidRDefault="002945E6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BC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«День смеха», </w:t>
            </w: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 праздник – встречаем весну»</w:t>
            </w:r>
          </w:p>
          <w:p w:rsidR="00ED1C29" w:rsidRPr="00FA14BC" w:rsidRDefault="00ED1C29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космонавтики. Мы на планете»</w:t>
            </w:r>
          </w:p>
          <w:p w:rsidR="002945E6" w:rsidRPr="00FA14BC" w:rsidRDefault="002945E6" w:rsidP="00FA14BC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«Праздник, посвящённый Дню Победы»</w:t>
            </w:r>
          </w:p>
          <w:p w:rsidR="002945E6" w:rsidRPr="00297E2F" w:rsidRDefault="002945E6" w:rsidP="00297E2F">
            <w:pPr>
              <w:pStyle w:val="a8"/>
              <w:numPr>
                <w:ilvl w:val="0"/>
                <w:numId w:val="26"/>
              </w:num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праздник, посвящённый Дню защиты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A14BC" w:rsidP="00F4590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Воспитатели,.</w:t>
            </w:r>
          </w:p>
        </w:tc>
      </w:tr>
      <w:tr w:rsidR="00FB37CF" w:rsidRPr="00F06F82" w:rsidTr="00622FC9">
        <w:trPr>
          <w:gridAfter w:val="1"/>
          <w:wAfter w:w="63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B37CF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297E2F" w:rsidRDefault="002945E6" w:rsidP="00297E2F">
            <w:pPr>
              <w:spacing w:after="0" w:line="163" w:lineRule="atLeast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297E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</w:t>
            </w:r>
          </w:p>
          <w:p w:rsidR="00297E2F" w:rsidRDefault="002945E6" w:rsidP="00297E2F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97E2F">
              <w:rPr>
                <w:color w:val="000000"/>
              </w:rPr>
              <w:t>Привлечение род</w:t>
            </w:r>
            <w:r w:rsidR="00297E2F">
              <w:rPr>
                <w:color w:val="000000"/>
              </w:rPr>
              <w:t>ителей к участию во внутри</w:t>
            </w:r>
            <w:r w:rsidR="00841411">
              <w:rPr>
                <w:color w:val="000000"/>
              </w:rPr>
              <w:t xml:space="preserve"> </w:t>
            </w:r>
            <w:r w:rsidR="00297E2F">
              <w:rPr>
                <w:color w:val="000000"/>
              </w:rPr>
              <w:t xml:space="preserve">садовских конкурсах </w:t>
            </w:r>
          </w:p>
          <w:p w:rsidR="00ED1C29" w:rsidRDefault="00ED1C29" w:rsidP="00297E2F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«Дары осени»,</w:t>
            </w:r>
          </w:p>
          <w:p w:rsidR="00ED1C29" w:rsidRDefault="00ED1C29" w:rsidP="00297E2F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«Мама моя – Мастерица»,</w:t>
            </w:r>
          </w:p>
          <w:p w:rsidR="002945E6" w:rsidRDefault="00297E2F" w:rsidP="00297E2F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«Ёлочка – колкая иголочка</w:t>
            </w:r>
            <w:r w:rsidR="002945E6" w:rsidRPr="00297E2F">
              <w:rPr>
                <w:color w:val="000000"/>
              </w:rPr>
              <w:t>»,</w:t>
            </w:r>
          </w:p>
          <w:p w:rsidR="00297E2F" w:rsidRPr="00297E2F" w:rsidRDefault="00297E2F" w:rsidP="00297E2F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«Подарок папе»</w:t>
            </w:r>
          </w:p>
          <w:p w:rsidR="002945E6" w:rsidRDefault="00297E2F" w:rsidP="00297E2F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«Цветы для мамы</w:t>
            </w:r>
            <w:r w:rsidR="002945E6" w:rsidRPr="00297E2F">
              <w:rPr>
                <w:color w:val="000000"/>
              </w:rPr>
              <w:t>»,</w:t>
            </w:r>
          </w:p>
          <w:p w:rsidR="00ED1C29" w:rsidRPr="00297E2F" w:rsidRDefault="00ED1C29" w:rsidP="00297E2F">
            <w:pPr>
              <w:pStyle w:val="a5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«Самый лучший космос»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CA38C4" w:rsidP="00ED1C29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CA38C4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FB37CF" w:rsidRPr="00F06F82" w:rsidTr="00622FC9">
        <w:trPr>
          <w:gridAfter w:val="1"/>
          <w:wAfter w:w="63" w:type="dxa"/>
          <w:trHeight w:val="163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FB37CF" w:rsidP="00AA2BCE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297E2F" w:rsidRDefault="002945E6" w:rsidP="00297E2F">
            <w:pPr>
              <w:spacing w:after="0" w:line="163" w:lineRule="atLeast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297E2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Помощь родителей учреждению</w:t>
            </w:r>
          </w:p>
          <w:p w:rsidR="00297E2F" w:rsidRDefault="00297E2F" w:rsidP="00297E2F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Участие в субботниках</w:t>
            </w:r>
          </w:p>
          <w:p w:rsidR="002945E6" w:rsidRPr="00297E2F" w:rsidRDefault="00297E2F" w:rsidP="00297E2F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Участие в </w:t>
            </w:r>
            <w:r w:rsidR="002945E6" w:rsidRPr="00297E2F">
              <w:rPr>
                <w:color w:val="000000"/>
              </w:rPr>
              <w:t>ремонте групповых помещений</w:t>
            </w:r>
          </w:p>
          <w:p w:rsidR="002945E6" w:rsidRPr="00297E2F" w:rsidRDefault="002945E6" w:rsidP="00297E2F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7E2F">
              <w:rPr>
                <w:color w:val="000000"/>
              </w:rPr>
              <w:t>Привлечение родителей к благоустройству территории ДОУ</w:t>
            </w:r>
          </w:p>
          <w:p w:rsidR="002945E6" w:rsidRPr="00297E2F" w:rsidRDefault="002945E6" w:rsidP="00297E2F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FB37CF" w:rsidRPr="00F06F82" w:rsidRDefault="00CA38C4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A38C4" w:rsidRDefault="00CA38C4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FB37CF" w:rsidRDefault="00FB37CF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Pr="00F06F82" w:rsidRDefault="00CA38C4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E746D" w:rsidRPr="00F06F82" w:rsidTr="00622FC9">
        <w:trPr>
          <w:gridAfter w:val="1"/>
          <w:wAfter w:w="63" w:type="dxa"/>
          <w:trHeight w:val="7341"/>
          <w:tblCellSpacing w:w="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F06F82" w:rsidRDefault="00D97034" w:rsidP="00DE746D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E746D" w:rsidRPr="00297E2F" w:rsidRDefault="00F06F82" w:rsidP="00297E2F">
            <w:pPr>
              <w:tabs>
                <w:tab w:val="num" w:pos="72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7E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Родительские собрания в</w:t>
            </w:r>
            <w:r w:rsidR="00DE746D" w:rsidRPr="00297E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группах:</w:t>
            </w:r>
          </w:p>
          <w:p w:rsidR="00F06F82" w:rsidRPr="00F06F82" w:rsidRDefault="00F06F82" w:rsidP="00F06F82">
            <w:pPr>
              <w:tabs>
                <w:tab w:val="num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797CF7" w:rsidRDefault="00F06F82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Собрание </w:t>
            </w:r>
            <w:r w:rsidR="00DE746D"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№1.</w:t>
            </w:r>
            <w:r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(вводное)</w:t>
            </w:r>
          </w:p>
          <w:p w:rsidR="00DE746D" w:rsidRPr="00F06F82" w:rsidRDefault="00F06F82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прошедший учебный год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6F82" w:rsidRDefault="00F06F82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8C4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годовым планом</w:t>
            </w:r>
            <w:r w:rsidR="00AF6D18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CA38C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ФГОС</w:t>
            </w:r>
          </w:p>
          <w:p w:rsidR="00DE746D" w:rsidRPr="002D5E88" w:rsidRDefault="002D5E88" w:rsidP="002D5E8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746D" w:rsidRPr="002D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CA3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</w:t>
            </w:r>
            <w:r w:rsidR="00DE746D" w:rsidRPr="002D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питания.</w:t>
            </w:r>
          </w:p>
          <w:p w:rsidR="002D5E88" w:rsidRPr="002D5E88" w:rsidRDefault="002D5E88" w:rsidP="002D5E88">
            <w:pPr>
              <w:pStyle w:val="a8"/>
              <w:numPr>
                <w:ilvl w:val="0"/>
                <w:numId w:val="5"/>
              </w:numPr>
              <w:spacing w:after="0" w:line="0" w:lineRule="atLeast"/>
              <w:ind w:left="254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родительского комитета</w:t>
            </w:r>
          </w:p>
          <w:p w:rsidR="00DE746D" w:rsidRPr="002D5E88" w:rsidRDefault="00F06F82" w:rsidP="002D5E88">
            <w:pPr>
              <w:pStyle w:val="a8"/>
              <w:numPr>
                <w:ilvl w:val="0"/>
                <w:numId w:val="5"/>
              </w:numPr>
              <w:spacing w:after="0" w:line="0" w:lineRule="atLeast"/>
              <w:ind w:left="254" w:hanging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Разное </w:t>
            </w:r>
          </w:p>
          <w:p w:rsidR="00F06F82" w:rsidRPr="00F06F82" w:rsidRDefault="00F06F82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797CF7" w:rsidRDefault="00F06F82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Собрание </w:t>
            </w:r>
            <w:r w:rsidR="00DE746D"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№2.</w:t>
            </w:r>
          </w:p>
          <w:p w:rsidR="00DE746D" w:rsidRPr="00F06F82" w:rsidRDefault="00A90329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1.Пути совершенствования взаимодействия педагога ДОУ с родителями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746D" w:rsidRPr="00F06F82" w:rsidRDefault="00ED1C29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и проведение 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новогодних</w:t>
            </w:r>
            <w:r w:rsidR="00A90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</w:t>
            </w:r>
            <w:r w:rsid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иков.</w:t>
            </w:r>
          </w:p>
          <w:p w:rsidR="00DE746D" w:rsidRDefault="00DE746D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97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тчёт по успеваемости детей за первое полугодие</w:t>
            </w:r>
          </w:p>
          <w:p w:rsidR="00D97034" w:rsidRDefault="00D97034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Разное</w:t>
            </w:r>
          </w:p>
          <w:p w:rsidR="00D97034" w:rsidRPr="00F06F82" w:rsidRDefault="00D97034" w:rsidP="00F06F8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797CF7" w:rsidRDefault="00D97034" w:rsidP="00D97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Собрание </w:t>
            </w:r>
            <w:r w:rsidR="00DE746D"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№3.</w:t>
            </w:r>
          </w:p>
          <w:p w:rsidR="00DE746D" w:rsidRPr="00F06F82" w:rsidRDefault="00D97034" w:rsidP="00D97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1.Здоровьесберегающие технологии в ДОУ</w:t>
            </w:r>
          </w:p>
          <w:p w:rsidR="00DE746D" w:rsidRDefault="00ED1C29" w:rsidP="00D97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и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 праздничных  мероприятий, посвященных  Дню  защитника Отечества и международному  женскому  дню  8 Марта.</w:t>
            </w:r>
          </w:p>
          <w:p w:rsidR="00D97034" w:rsidRDefault="00D97034" w:rsidP="00D97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Разное</w:t>
            </w:r>
          </w:p>
          <w:p w:rsidR="00D97034" w:rsidRPr="00F06F82" w:rsidRDefault="00D97034" w:rsidP="00D970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797CF7" w:rsidRDefault="00D97034" w:rsidP="00D9703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Собрание </w:t>
            </w:r>
            <w:r w:rsidR="00DE746D" w:rsidRPr="00797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№4.</w:t>
            </w:r>
          </w:p>
          <w:p w:rsidR="00DE746D" w:rsidRPr="00F06F82" w:rsidRDefault="00CA38C4" w:rsidP="00D9703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1.Вредные привычки родителей и их влияние на здоровье детей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551A" w:rsidRDefault="00CA38C4" w:rsidP="002B55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2.Опасные предметы или не оставляйте ребенка дома одного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746D" w:rsidRPr="00F06F82" w:rsidRDefault="00DE746D" w:rsidP="002B551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r w:rsidR="002B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 итогов по успеваемости детей за год</w:t>
            </w:r>
          </w:p>
          <w:p w:rsidR="00DE746D" w:rsidRPr="00661777" w:rsidRDefault="00DE746D" w:rsidP="00661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B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CA38C4">
            <w:pPr>
              <w:spacing w:after="0" w:line="0" w:lineRule="atLeast"/>
              <w:ind w:left="-228" w:firstLine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CA38C4" w:rsidRDefault="00CA38C4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06F82" w:rsidRDefault="00297E2F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7E2F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7E2F" w:rsidRDefault="00297E2F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E2F" w:rsidRDefault="00297E2F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E2F" w:rsidRDefault="00297E2F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E2F" w:rsidRDefault="00297E2F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CA38C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Default="002B551A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B551A" w:rsidRPr="00F06F82" w:rsidRDefault="002B551A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CA38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B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38C4" w:rsidRDefault="00CA38C4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B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E746D" w:rsidRPr="00F06F82" w:rsidRDefault="00DE746D" w:rsidP="00622F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420B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97CF7" w:rsidRDefault="00797CF7" w:rsidP="00297E2F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8C4" w:rsidRDefault="00CA38C4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38C4" w:rsidRDefault="00CA38C4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746D" w:rsidRPr="00F06F82" w:rsidRDefault="00CA38C4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CA38C4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CA38C4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  <w:r w:rsidR="00DE746D" w:rsidRPr="00F0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46D" w:rsidRPr="00F06F82" w:rsidRDefault="00DE746D" w:rsidP="00622FC9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746D" w:rsidRDefault="0085010D" w:rsidP="00622FC9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3.9</w:t>
      </w:r>
      <w:r w:rsidR="00ED1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20B48" w:rsidRPr="0042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E746D" w:rsidRPr="0042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АДМИНИСТРАТИВНО</w:t>
      </w:r>
      <w:r w:rsidR="00ED1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–ХОЗЯЙСТВЕННАЯ Д</w:t>
      </w:r>
      <w:r w:rsidR="00DE746D" w:rsidRPr="0042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ЕЯТЕЛЬНОСТЬ </w:t>
      </w:r>
      <w:r w:rsidR="00F45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63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DE746D" w:rsidRPr="0042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420B48" w:rsidRPr="00420B48" w:rsidRDefault="00420B48" w:rsidP="00420B48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EA0232" w:rsidRDefault="00DE746D" w:rsidP="00622FC9">
      <w:pPr>
        <w:spacing w:after="0" w:line="0" w:lineRule="atLeast"/>
        <w:ind w:left="57" w:right="57" w:firstLine="6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B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420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укрепление материально – хозяйственной базы учре</w:t>
      </w:r>
      <w:r w:rsidR="00622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ждения, создание благоприятных 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воспит</w:t>
      </w:r>
      <w:r w:rsidR="00622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ания, </w:t>
      </w:r>
      <w:r w:rsidR="00420B48"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развития детей </w:t>
      </w:r>
      <w:r w:rsidRPr="00F4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возраста</w:t>
      </w:r>
      <w:r w:rsidRPr="00420B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6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7"/>
        <w:gridCol w:w="7978"/>
        <w:gridCol w:w="2551"/>
        <w:gridCol w:w="3081"/>
        <w:gridCol w:w="35"/>
      </w:tblGrid>
      <w:tr w:rsidR="005B3F07" w:rsidRPr="00420B48" w:rsidTr="00003137">
        <w:trPr>
          <w:gridAfter w:val="1"/>
          <w:wAfter w:w="35" w:type="dxa"/>
          <w:trHeight w:val="378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5B3F07" w:rsidRPr="00420B48" w:rsidTr="00003137">
        <w:trPr>
          <w:gridAfter w:val="1"/>
          <w:wAfter w:w="35" w:type="dxa"/>
          <w:trHeight w:val="378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05707" w:rsidRPr="00CA38C4" w:rsidRDefault="00CA38C4" w:rsidP="00CA38C4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05707" w:rsidRPr="005B3F07" w:rsidRDefault="00D05707" w:rsidP="00003137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5B3F07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Общие производственные собрания:</w:t>
            </w:r>
          </w:p>
          <w:p w:rsidR="00D05707" w:rsidRPr="005B3F07" w:rsidRDefault="00D05707" w:rsidP="00003137">
            <w:pPr>
              <w:pStyle w:val="a8"/>
              <w:numPr>
                <w:ilvl w:val="0"/>
                <w:numId w:val="30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3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 итогах летней оздоровительной</w:t>
            </w:r>
          </w:p>
          <w:p w:rsidR="00D05707" w:rsidRPr="00CA38C4" w:rsidRDefault="005B3F07" w:rsidP="00003137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работы</w:t>
            </w:r>
          </w:p>
          <w:p w:rsidR="00D05707" w:rsidRPr="005B3F07" w:rsidRDefault="00D05707" w:rsidP="00003137">
            <w:pPr>
              <w:pStyle w:val="a8"/>
              <w:numPr>
                <w:ilvl w:val="0"/>
                <w:numId w:val="29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3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приказами по ДОУ</w:t>
            </w:r>
          </w:p>
          <w:p w:rsidR="00D05707" w:rsidRPr="005B3F07" w:rsidRDefault="00D05707" w:rsidP="00003137">
            <w:pPr>
              <w:pStyle w:val="a8"/>
              <w:numPr>
                <w:ilvl w:val="0"/>
                <w:numId w:val="29"/>
              </w:num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3F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Торжественное собрание:</w:t>
            </w:r>
          </w:p>
          <w:p w:rsidR="00D05707" w:rsidRPr="00CA38C4" w:rsidRDefault="00D05707" w:rsidP="00003137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38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«День работников дошкольного</w:t>
            </w:r>
          </w:p>
          <w:p w:rsidR="00D05707" w:rsidRPr="00CA38C4" w:rsidRDefault="00D05707" w:rsidP="00003137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A38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05707" w:rsidRPr="00CA38C4" w:rsidRDefault="005B3F07" w:rsidP="00CA38C4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05707" w:rsidRPr="00CA38C4" w:rsidRDefault="005B3F07" w:rsidP="00EA0232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5B3F07" w:rsidRPr="00420B48" w:rsidTr="00003137">
        <w:trPr>
          <w:trHeight w:val="378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CA38C4" w:rsidRDefault="00CA38C4" w:rsidP="00CA38C4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5B3F07" w:rsidRDefault="00661777" w:rsidP="00003137">
            <w:pPr>
              <w:spacing w:after="0" w:line="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B3F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Производственные совещания</w:t>
            </w:r>
          </w:p>
          <w:p w:rsidR="00661777" w:rsidRPr="00CA38C4" w:rsidRDefault="00661777" w:rsidP="00003137">
            <w:pPr>
              <w:pStyle w:val="a5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38C4">
              <w:rPr>
                <w:color w:val="000000"/>
              </w:rPr>
              <w:t>Требования ОТ и ТБ, противопожарной безопасности.</w:t>
            </w:r>
          </w:p>
          <w:p w:rsidR="00661777" w:rsidRPr="00CA38C4" w:rsidRDefault="00661777" w:rsidP="00003137">
            <w:pPr>
              <w:pStyle w:val="a5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38C4">
              <w:rPr>
                <w:color w:val="000000"/>
              </w:rPr>
              <w:t>Соблюдение требований САН и ПИН</w:t>
            </w:r>
          </w:p>
          <w:p w:rsidR="00661777" w:rsidRPr="00CA38C4" w:rsidRDefault="00661777" w:rsidP="00003137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CA38C4" w:rsidRDefault="005B3F07" w:rsidP="00CA38C4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B3F07" w:rsidRPr="00CA38C4" w:rsidRDefault="005B3F07" w:rsidP="00EA0232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  <w:r w:rsidR="00EA02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ОТ </w:t>
            </w:r>
          </w:p>
        </w:tc>
        <w:tc>
          <w:tcPr>
            <w:tcW w:w="35" w:type="dxa"/>
            <w:vAlign w:val="center"/>
          </w:tcPr>
          <w:p w:rsidR="00661777" w:rsidRPr="00420B48" w:rsidRDefault="00661777" w:rsidP="00AA2BCE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B3F07" w:rsidRPr="00420B48" w:rsidTr="00003137">
        <w:trPr>
          <w:trHeight w:val="378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CA38C4" w:rsidRDefault="00CA38C4" w:rsidP="00CA38C4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5B3F07" w:rsidRDefault="00661777" w:rsidP="00003137">
            <w:pPr>
              <w:spacing w:after="0" w:line="0" w:lineRule="atLeast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B3F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Создание условий для безопасного труда.</w:t>
            </w:r>
          </w:p>
          <w:p w:rsidR="00661777" w:rsidRPr="00CA38C4" w:rsidRDefault="00661777" w:rsidP="00003137">
            <w:pPr>
              <w:pStyle w:val="a5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38C4">
              <w:rPr>
                <w:color w:val="000000"/>
              </w:rPr>
              <w:t>Ремонт оконных рам, замена стекол.</w:t>
            </w:r>
          </w:p>
          <w:p w:rsidR="00661777" w:rsidRPr="00CA38C4" w:rsidRDefault="00661777" w:rsidP="00003137">
            <w:pPr>
              <w:pStyle w:val="a5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38C4">
              <w:rPr>
                <w:color w:val="000000"/>
              </w:rPr>
              <w:t>Замена фарфоровой посуды, имеющей сколы.</w:t>
            </w:r>
          </w:p>
          <w:p w:rsidR="00661777" w:rsidRPr="00CA38C4" w:rsidRDefault="00661777" w:rsidP="00003137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CA38C4" w:rsidRDefault="005B3F07" w:rsidP="00CA38C4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Default="005B3F07" w:rsidP="00CA38C4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</w:p>
          <w:p w:rsidR="005B3F07" w:rsidRPr="00CA38C4" w:rsidRDefault="005B3F07" w:rsidP="00EA0232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Завхоз </w:t>
            </w:r>
          </w:p>
        </w:tc>
        <w:tc>
          <w:tcPr>
            <w:tcW w:w="35" w:type="dxa"/>
            <w:vAlign w:val="center"/>
          </w:tcPr>
          <w:p w:rsidR="00661777" w:rsidRPr="00420B48" w:rsidRDefault="00661777" w:rsidP="00AA2BCE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B3F07" w:rsidRPr="00420B48" w:rsidTr="00003137">
        <w:trPr>
          <w:gridAfter w:val="1"/>
          <w:wAfter w:w="35" w:type="dxa"/>
          <w:trHeight w:val="174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5B3F07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обслуживающими  организациями.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5B3F07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661777" w:rsidRDefault="00661777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5B3F07" w:rsidRPr="00420B48" w:rsidRDefault="005B3F07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F07" w:rsidRPr="00420B48" w:rsidTr="00003137">
        <w:trPr>
          <w:gridAfter w:val="1"/>
          <w:wAfter w:w="35" w:type="dxa"/>
          <w:trHeight w:val="174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5B3F07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5B3F07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A0232" w:rsidRDefault="00EA0232" w:rsidP="00DE746D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5B3F07" w:rsidRDefault="00661777" w:rsidP="00DE746D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661777" w:rsidRPr="00420B48" w:rsidRDefault="00661777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r w:rsidR="005B3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5B3F07" w:rsidRPr="00420B48" w:rsidTr="00003137">
        <w:trPr>
          <w:gridAfter w:val="1"/>
          <w:wAfter w:w="35" w:type="dxa"/>
          <w:trHeight w:val="174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38452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5B3F07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B3F07" w:rsidRDefault="00661777" w:rsidP="00420B4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661777" w:rsidRDefault="005B3F07" w:rsidP="00420B4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B3F07" w:rsidRPr="00420B48" w:rsidTr="00003137">
        <w:trPr>
          <w:gridAfter w:val="1"/>
          <w:wAfter w:w="35" w:type="dxa"/>
          <w:trHeight w:val="174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Default="0038452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Default="00661777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зиме, оклейка окон, уборка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Default="00661777" w:rsidP="005B3F07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B3F07" w:rsidRDefault="00661777" w:rsidP="00420B4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F4590E" w:rsidRDefault="00F4590E" w:rsidP="00F4590E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3F07" w:rsidRDefault="005B3F07" w:rsidP="00420B4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F07" w:rsidRPr="00420B48" w:rsidTr="00003137">
        <w:trPr>
          <w:gridAfter w:val="1"/>
          <w:wAfter w:w="35" w:type="dxa"/>
          <w:trHeight w:val="174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Default="0038452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B3F07" w:rsidRDefault="00661777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благоустройству территории </w:t>
            </w:r>
          </w:p>
          <w:p w:rsidR="00661777" w:rsidRDefault="00661777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(покраска участков, уборка территории)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Default="00661777" w:rsidP="005B3F07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Default="00F4590E" w:rsidP="00420B48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педагоги,</w:t>
            </w:r>
          </w:p>
        </w:tc>
      </w:tr>
      <w:tr w:rsidR="005B3F07" w:rsidRPr="00420B48" w:rsidTr="00003137">
        <w:trPr>
          <w:gridAfter w:val="1"/>
          <w:wAfter w:w="35" w:type="dxa"/>
          <w:trHeight w:val="174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38452D" w:rsidP="00DE746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5B3F07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38452D" w:rsidRDefault="00661777" w:rsidP="0038452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661777" w:rsidRPr="00420B48" w:rsidRDefault="00661777" w:rsidP="0038452D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F07" w:rsidRPr="00420B48" w:rsidTr="00003137">
        <w:trPr>
          <w:gridAfter w:val="1"/>
          <w:wAfter w:w="35" w:type="dxa"/>
          <w:trHeight w:val="58"/>
          <w:tblCellSpacing w:w="0" w:type="dxa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38452D" w:rsidP="00DE746D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003137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ДОУ к новому учебному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EA0232" w:rsidP="005B3F07">
            <w:pPr>
              <w:spacing w:after="0" w:line="54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август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61777" w:rsidRPr="00420B48" w:rsidRDefault="00661777" w:rsidP="0038452D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335389" w:rsidRDefault="00335389" w:rsidP="0002417C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5389" w:rsidRDefault="00335389" w:rsidP="00C32CB3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CB3" w:rsidRDefault="0085010D" w:rsidP="00622FC9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3.10</w:t>
      </w:r>
      <w:r w:rsidR="000A5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E746D" w:rsidRPr="00C32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ОРГАНИЗАЦИИ ВОСПИТАТЕЛЬНО – ОБРАЗОВАТЕЛЬНОГО ПРОЦЕССА</w:t>
      </w:r>
      <w:r w:rsidR="002C2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  <w:r w:rsidR="00E63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DE746D" w:rsidRPr="00C32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C32CB3" w:rsidRDefault="00C32CB3" w:rsidP="00C32CB3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E0" w:rsidRPr="002C234D" w:rsidRDefault="00DE746D" w:rsidP="00F17724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  <w:r w:rsidRPr="00C32C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C3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C234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Создание условий в М</w:t>
      </w:r>
      <w:r w:rsidR="000A53A3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Б</w:t>
      </w:r>
      <w:r w:rsidR="00ED1C29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ДОУ </w:t>
      </w:r>
      <w:r w:rsidR="005554E0" w:rsidRPr="002C234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для реализации</w:t>
      </w:r>
      <w:r w:rsidR="000A53A3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</w:t>
      </w:r>
      <w:r w:rsidR="005554E0" w:rsidRPr="002C234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ФЗ «Об образовании в</w:t>
      </w:r>
      <w:r w:rsidR="00F17724" w:rsidRPr="002C234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Российской Федерации» и ФГОС</w:t>
      </w:r>
    </w:p>
    <w:p w:rsidR="00F17724" w:rsidRPr="005554E0" w:rsidRDefault="00F17724" w:rsidP="00F17724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8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8059"/>
        <w:gridCol w:w="2259"/>
        <w:gridCol w:w="2777"/>
      </w:tblGrid>
      <w:tr w:rsidR="005554E0" w:rsidRPr="005554E0" w:rsidTr="00C73D25">
        <w:trPr>
          <w:trHeight w:val="191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55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№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0D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Мероприятия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55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Сроки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55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1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Ответс</w:t>
            </w:r>
            <w:r w:rsidR="00203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т</w:t>
            </w:r>
            <w:r w:rsidRPr="00F1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венный</w:t>
            </w:r>
          </w:p>
        </w:tc>
      </w:tr>
      <w:tr w:rsidR="005554E0" w:rsidRPr="005554E0" w:rsidTr="00C73D25">
        <w:trPr>
          <w:trHeight w:val="905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5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003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</w:t>
            </w:r>
            <w:r w:rsidR="007A5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исполнению Федерального закона</w:t>
            </w:r>
          </w:p>
          <w:p w:rsidR="005554E0" w:rsidRPr="005554E0" w:rsidRDefault="005554E0" w:rsidP="00003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29.12.2012 «237-ФЗ «Об образовании в Российской Федерации»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6CF7" w:rsidRDefault="00F17724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5554E0" w:rsidRPr="005554E0" w:rsidRDefault="00F17724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="00B036F5"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5554E0" w:rsidRPr="005554E0" w:rsidRDefault="005554E0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E0" w:rsidRPr="005554E0" w:rsidTr="00C73D25">
        <w:trPr>
          <w:trHeight w:val="526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E05A53" w:rsidP="005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2B7BA0" w:rsidP="00003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54E0"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54E0"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="00B036F5"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ФГОС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B036F5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="005554E0"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554E0" w:rsidRPr="005554E0" w:rsidRDefault="005554E0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B036F5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C51EFD" w:rsidRPr="005554E0" w:rsidTr="00C73D25">
        <w:trPr>
          <w:trHeight w:val="1061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EFD" w:rsidRPr="000D6CF7" w:rsidRDefault="000D6CF7" w:rsidP="000D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EFD" w:rsidRPr="000D6CF7" w:rsidRDefault="00C51EFD" w:rsidP="000031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CF7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ДОУ творческих групп педагогов, реализующих ФГОС ДО, в том числе по использованию в образовательном процессе современных образовательных технологий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EFD" w:rsidRPr="00E05A53" w:rsidRDefault="000D6CF7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1EFD" w:rsidRPr="00E05A53" w:rsidRDefault="000D6CF7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5554E0" w:rsidRPr="005554E0" w:rsidTr="00C73D25">
        <w:trPr>
          <w:trHeight w:val="452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1C3166" w:rsidP="005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003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нормативной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</w:t>
            </w:r>
            <w:r w:rsidR="00B036F5"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Default="00B036F5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5554E0" w:rsidRPr="005554E0" w:rsidRDefault="005554E0" w:rsidP="001C3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E0" w:rsidRPr="005554E0" w:rsidTr="00C73D25">
        <w:trPr>
          <w:trHeight w:val="452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1C3166" w:rsidP="005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003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перехода</w:t>
            </w:r>
            <w:r w:rsidR="00B036F5"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C4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Pr="005554E0" w:rsidRDefault="005554E0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54E0" w:rsidRDefault="00B036F5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5554E0" w:rsidRPr="005554E0" w:rsidRDefault="00B036F5" w:rsidP="00E0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B036F5" w:rsidRPr="005554E0" w:rsidTr="00C73D25">
        <w:trPr>
          <w:trHeight w:val="208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6F5" w:rsidRPr="00C32CB3" w:rsidRDefault="001C3166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6F5" w:rsidRPr="00E05A53" w:rsidRDefault="00B036F5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утверждение годового плана</w:t>
            </w:r>
            <w:r w:rsidR="00E0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</w:t>
            </w:r>
            <w:r w:rsidRPr="00E0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сет</w:t>
            </w:r>
            <w:r w:rsidR="008C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занятий и режимов дня на </w:t>
            </w:r>
            <w:r w:rsidRPr="00E0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возрастных группах.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6F5" w:rsidRPr="00E05A53" w:rsidRDefault="00B036F5" w:rsidP="00E05A53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166" w:rsidRDefault="001C3166" w:rsidP="00E05A53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166" w:rsidRDefault="00B036F5" w:rsidP="00E05A53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B036F5" w:rsidRPr="00E05A53" w:rsidRDefault="001C3166" w:rsidP="00E05A53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036F5" w:rsidRPr="00E0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B036F5" w:rsidRPr="00E05A53" w:rsidRDefault="00B036F5" w:rsidP="00E05A53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EFD" w:rsidRPr="005554E0" w:rsidTr="00C73D25">
        <w:trPr>
          <w:trHeight w:val="208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EFD" w:rsidRPr="001C3166" w:rsidRDefault="001C3166" w:rsidP="001C316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EFD" w:rsidRPr="001C3166" w:rsidRDefault="00C51EFD" w:rsidP="000031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166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информации о введении ФГОС ДОУ, работе в соответствии с ФГОС, результатах деятельности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EFD" w:rsidRPr="00E05A53" w:rsidRDefault="001C3166" w:rsidP="00E05A53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C51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166" w:rsidRDefault="002B7BA0" w:rsidP="002B7BA0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</w:t>
            </w:r>
          </w:p>
          <w:p w:rsidR="00C51EFD" w:rsidRPr="00E05A53" w:rsidRDefault="00C51EFD" w:rsidP="002A27F1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A53" w:rsidRPr="005554E0" w:rsidTr="00C73D25">
        <w:trPr>
          <w:trHeight w:val="208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A53" w:rsidRPr="00C32CB3" w:rsidRDefault="001C3166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A53" w:rsidRPr="00C32CB3" w:rsidRDefault="00E05A53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годового плана по разделам воспитательно-образовательного процесса и методической работы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A53" w:rsidRPr="00C32CB3" w:rsidRDefault="00E05A53" w:rsidP="00E05A53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A53" w:rsidRDefault="00E05A53" w:rsidP="00E05A53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05A53" w:rsidRPr="00C32CB3" w:rsidRDefault="00E05A53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A12" w:rsidRPr="005554E0" w:rsidTr="00C73D25">
        <w:trPr>
          <w:trHeight w:val="208"/>
          <w:tblCellSpacing w:w="0" w:type="dxa"/>
        </w:trPr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5A12" w:rsidRDefault="001C3166" w:rsidP="00AA2BCE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5A12" w:rsidRPr="00C32CB3" w:rsidRDefault="00BE5A12" w:rsidP="00003137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Смотры, конкурсы, выставки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5A12" w:rsidRPr="00C32CB3" w:rsidRDefault="001C3166" w:rsidP="00E05A53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5A12" w:rsidRDefault="001C3166" w:rsidP="00E05A53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193D32" w:rsidRPr="00DE746D" w:rsidRDefault="00193D32" w:rsidP="002D5E88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46D" w:rsidRPr="00DE746D" w:rsidRDefault="00DE746D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46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 </w:t>
      </w:r>
    </w:p>
    <w:p w:rsidR="00DE746D" w:rsidRPr="00C32CB3" w:rsidRDefault="0085010D" w:rsidP="00622FC9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</w:t>
      </w:r>
      <w:r w:rsidR="00ED1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E746D" w:rsidRPr="00C32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ИСПОЛЬЗОВАНИЕ СОВРЕМЕННЫХ КОММУНИКАЦИОННЫХ ТЕХНОЛОГИЙ</w:t>
      </w:r>
    </w:p>
    <w:p w:rsidR="00C32CB3" w:rsidRDefault="00C32CB3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E746D" w:rsidRPr="002C234D" w:rsidRDefault="00DE746D" w:rsidP="00622FC9">
      <w:pPr>
        <w:spacing w:after="0" w:line="0" w:lineRule="atLeast"/>
        <w:ind w:left="57" w:right="57" w:firstLine="6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C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по реализации блока</w:t>
      </w:r>
      <w:r w:rsidRPr="00C3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C2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совершенствование воспитательно-образовательной работы средствами ИКТ.</w:t>
      </w:r>
    </w:p>
    <w:p w:rsidR="00C32CB3" w:rsidRPr="00A3690B" w:rsidRDefault="00C32CB3" w:rsidP="00DE746D">
      <w:pPr>
        <w:spacing w:after="0" w:line="0" w:lineRule="atLeast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3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34"/>
        <w:gridCol w:w="7854"/>
        <w:gridCol w:w="2670"/>
        <w:gridCol w:w="2188"/>
      </w:tblGrid>
      <w:tr w:rsidR="00DE746D" w:rsidRPr="00C32CB3" w:rsidTr="00E61AFA">
        <w:trPr>
          <w:trHeight w:val="377"/>
          <w:tblCellSpacing w:w="0" w:type="dxa"/>
        </w:trPr>
        <w:tc>
          <w:tcPr>
            <w:tcW w:w="123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78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8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003137" w:rsidRDefault="00DE746D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1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DE746D" w:rsidRPr="00C32CB3" w:rsidTr="00E61AFA">
        <w:trPr>
          <w:trHeight w:val="189"/>
          <w:tblCellSpacing w:w="0" w:type="dxa"/>
        </w:trPr>
        <w:tc>
          <w:tcPr>
            <w:tcW w:w="123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C32CB3" w:rsidRDefault="00DE746D" w:rsidP="00DE746D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C32CB3" w:rsidRDefault="00DE746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C32CB3" w:rsidRDefault="00DE746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C32CB3" w:rsidRDefault="00193D32" w:rsidP="00DE746D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DE746D" w:rsidRPr="00C32CB3" w:rsidRDefault="00DE746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46D" w:rsidRPr="00C32CB3" w:rsidTr="00E61AFA">
        <w:trPr>
          <w:trHeight w:val="189"/>
          <w:tblCellSpacing w:w="0" w:type="dxa"/>
        </w:trPr>
        <w:tc>
          <w:tcPr>
            <w:tcW w:w="123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C32CB3" w:rsidRDefault="00DE746D" w:rsidP="00DE746D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C32CB3" w:rsidRDefault="00193D32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 презентаций </w:t>
            </w:r>
            <w:r w:rsidR="00DE746D"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познавательного и другого характера, подборки музыкальных произведения по возрастам.</w:t>
            </w:r>
          </w:p>
        </w:tc>
        <w:tc>
          <w:tcPr>
            <w:tcW w:w="0" w:type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Pr="00C32CB3" w:rsidRDefault="00DE746D" w:rsidP="00DE746D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8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DE746D" w:rsidRDefault="00193D32" w:rsidP="00193D32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  <w:p w:rsidR="001C3166" w:rsidRPr="00C32CB3" w:rsidRDefault="001C3166" w:rsidP="00193D32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835" w:rsidRPr="002B4835" w:rsidRDefault="002C234D" w:rsidP="00DB7B5A">
      <w:pPr>
        <w:pStyle w:val="a8"/>
        <w:numPr>
          <w:ilvl w:val="1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органов самоуправления</w:t>
      </w:r>
      <w:r w:rsidRPr="002B48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3.12.1.Общее собрание коллектива</w:t>
      </w:r>
    </w:p>
    <w:tbl>
      <w:tblPr>
        <w:tblW w:w="127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8857"/>
        <w:gridCol w:w="1379"/>
        <w:gridCol w:w="1869"/>
      </w:tblGrid>
      <w:tr w:rsidR="002C234D" w:rsidRPr="00CA5F10" w:rsidTr="00622FC9">
        <w:trPr>
          <w:trHeight w:val="566"/>
          <w:tblCellSpacing w:w="0" w:type="dxa"/>
          <w:jc w:val="center"/>
        </w:trPr>
        <w:tc>
          <w:tcPr>
            <w:tcW w:w="655" w:type="dxa"/>
            <w:hideMark/>
          </w:tcPr>
          <w:p w:rsidR="002C234D" w:rsidRPr="00CA5F10" w:rsidRDefault="002C234D" w:rsidP="00335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8857" w:type="dxa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379" w:type="dxa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C234D" w:rsidRPr="00CA5F10" w:rsidTr="00622FC9">
        <w:trPr>
          <w:trHeight w:val="1953"/>
          <w:tblCellSpacing w:w="0" w:type="dxa"/>
          <w:jc w:val="center"/>
        </w:trPr>
        <w:tc>
          <w:tcPr>
            <w:tcW w:w="655" w:type="dxa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2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7" w:type="dxa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N 1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Доклад  «Готовность ДОУ к внедрению ФГОС ДО</w:t>
            </w:r>
            <w:r w:rsidR="00E9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координация действий по внедрению ФГОС ДО</w:t>
            </w:r>
            <w:r w:rsidR="00E9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учреждении» 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N 2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 Публичный докла</w:t>
            </w:r>
            <w:r w:rsidR="00CC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по теме:</w:t>
            </w:r>
            <w:r w:rsidR="0000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«Итоги работы за 2021-2022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1379" w:type="dxa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622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2C234D" w:rsidRPr="00CA5F10" w:rsidRDefault="002C234D" w:rsidP="00622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A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03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</w:t>
      </w:r>
      <w:r w:rsidRPr="00CA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Педагогический совет.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1198"/>
        <w:gridCol w:w="1283"/>
        <w:gridCol w:w="1742"/>
      </w:tblGrid>
      <w:tr w:rsidR="002C234D" w:rsidRPr="00CA5F10" w:rsidTr="00622FC9">
        <w:trPr>
          <w:tblCellSpacing w:w="0" w:type="dxa"/>
          <w:jc w:val="center"/>
        </w:trPr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C234D" w:rsidRPr="00CA5F10" w:rsidTr="00622FC9">
        <w:trPr>
          <w:tblCellSpacing w:w="0" w:type="dxa"/>
          <w:jc w:val="center"/>
        </w:trPr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«Приоритетные напр</w:t>
            </w:r>
            <w:r w:rsidR="00F73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авления образовательной деятельности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ДОУ»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утверждение перспектив в работе  коллектива на учебный год.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Итоги летней оздоровительной работы.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Принятие годового плана, учебного плана</w:t>
            </w:r>
            <w:r w:rsidR="006C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  </w:t>
            </w:r>
            <w:r w:rsidR="006C0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Внесение изменений и дополнений в Образовательную программу ДОУ.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Задачи, условия и формы работы системы дополнительно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в учебном году..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Рассмотрение и обсуждение локальных актов.  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C234D" w:rsidRPr="00CA5F10" w:rsidTr="00622FC9">
        <w:trPr>
          <w:tblCellSpacing w:w="0" w:type="dxa"/>
          <w:jc w:val="center"/>
        </w:trPr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622F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3</w:t>
            </w:r>
          </w:p>
        </w:tc>
        <w:tc>
          <w:tcPr>
            <w:tcW w:w="0" w:type="auto"/>
            <w:hideMark/>
          </w:tcPr>
          <w:p w:rsidR="00A13973" w:rsidRPr="00A13973" w:rsidRDefault="002C234D" w:rsidP="000A4F4D">
            <w:pPr>
              <w:pStyle w:val="ParagraphStyle"/>
              <w:keepNext/>
              <w:spacing w:after="180" w:line="264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="00622F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ема: </w:t>
            </w:r>
            <w:r w:rsidR="00A139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0A4F4D">
              <w:rPr>
                <w:rFonts w:ascii="Times New Roman" w:eastAsia="Times New Roman" w:hAnsi="Times New Roman" w:cs="Times New Roman"/>
                <w:bCs/>
                <w:lang w:eastAsia="ru-RU"/>
              </w:rPr>
              <w:t>Быть здоровым – мое право»</w:t>
            </w:r>
          </w:p>
          <w:p w:rsidR="00671D88" w:rsidRDefault="002C234D" w:rsidP="00671D8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CA5F10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  <w:r w:rsidR="000A4F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71D88">
              <w:rPr>
                <w:rFonts w:ascii="Times New Roman" w:hAnsi="Times New Roman" w:cs="Times New Roman"/>
              </w:rPr>
              <w:t>применение</w:t>
            </w:r>
            <w:r w:rsidR="00671D88" w:rsidRPr="00671D88">
              <w:rPr>
                <w:rFonts w:ascii="Times New Roman" w:hAnsi="Times New Roman" w:cs="Times New Roman"/>
              </w:rPr>
              <w:t xml:space="preserve"> здоровьесберегающих технологий в работе с детьми; совершенствовать педагогическое мастерство воспитателя; способствовать творческому поиску.</w:t>
            </w:r>
          </w:p>
          <w:p w:rsidR="00F11908" w:rsidRDefault="002C234D" w:rsidP="0000313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lang w:eastAsia="ru-RU"/>
              </w:rPr>
              <w:t>1.Итоги тематической провер</w:t>
            </w:r>
            <w:r w:rsidR="006C0906">
              <w:rPr>
                <w:rFonts w:ascii="Times New Roman" w:eastAsia="Times New Roman" w:hAnsi="Times New Roman" w:cs="Times New Roman"/>
                <w:lang w:eastAsia="ru-RU"/>
              </w:rPr>
              <w:t>ки (контроля)</w:t>
            </w:r>
          </w:p>
          <w:p w:rsidR="000A4F4D" w:rsidRPr="00003137" w:rsidRDefault="006C0906" w:rsidP="00003137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C234D" w:rsidRPr="00CA5F10">
              <w:rPr>
                <w:rFonts w:ascii="Times New Roman" w:eastAsia="Times New Roman" w:hAnsi="Times New Roman" w:cs="Times New Roman"/>
                <w:lang w:eastAsia="ru-RU"/>
              </w:rPr>
              <w:t>.Анализ внедрения з</w:t>
            </w:r>
            <w:r w:rsidR="00003137">
              <w:rPr>
                <w:rFonts w:ascii="Times New Roman" w:eastAsia="Times New Roman" w:hAnsi="Times New Roman" w:cs="Times New Roman"/>
                <w:lang w:eastAsia="ru-RU"/>
              </w:rPr>
              <w:t>доровьесберегающей технолог</w:t>
            </w:r>
            <w:r w:rsidR="00622FC9">
              <w:rPr>
                <w:rFonts w:ascii="Times New Roman" w:eastAsia="Times New Roman" w:hAnsi="Times New Roman" w:cs="Times New Roman"/>
                <w:lang w:eastAsia="ru-RU"/>
              </w:rPr>
              <w:t xml:space="preserve">ии </w:t>
            </w:r>
            <w:r w:rsidR="000A4F4D" w:rsidRPr="00CA5F10">
              <w:rPr>
                <w:rFonts w:ascii="Times New Roman" w:eastAsia="Times New Roman" w:hAnsi="Times New Roman" w:cs="Times New Roman"/>
                <w:lang w:eastAsia="ru-RU"/>
              </w:rPr>
              <w:t>выявить эффективность психолого-педагогическо</w:t>
            </w:r>
            <w:r w:rsidR="00622FC9">
              <w:rPr>
                <w:rFonts w:ascii="Times New Roman" w:eastAsia="Times New Roman" w:hAnsi="Times New Roman" w:cs="Times New Roman"/>
                <w:lang w:eastAsia="ru-RU"/>
              </w:rPr>
              <w:t>го сопровождения воспитанников в условиях </w:t>
            </w:r>
            <w:r w:rsidR="000A4F4D" w:rsidRPr="00CA5F10">
              <w:rPr>
                <w:rFonts w:ascii="Times New Roman" w:eastAsia="Times New Roman" w:hAnsi="Times New Roman" w:cs="Times New Roman"/>
                <w:lang w:eastAsia="ru-RU"/>
              </w:rPr>
              <w:t>реализации Образовательной программы.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69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«Создание предметно – развивающей среды по ФГОС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анализ</w:t>
            </w:r>
            <w:r w:rsidR="0069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="00D2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</w:t>
            </w:r>
            <w:r w:rsidR="0069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предметно</w:t>
            </w:r>
            <w:r w:rsidR="00E7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D2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9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вивающей среды по ФГОС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1.Итоги контроля по проб</w:t>
            </w:r>
            <w:r w:rsidR="00C2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леме.</w:t>
            </w:r>
            <w:r w:rsidR="00C2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2.Представление опыта </w:t>
            </w:r>
            <w:r w:rsidR="0062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педагога;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hideMark/>
          </w:tcPr>
          <w:p w:rsidR="002C234D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C234D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C234D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34D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C234D" w:rsidRPr="00CA5F10" w:rsidTr="00622FC9">
        <w:trPr>
          <w:tblCellSpacing w:w="0" w:type="dxa"/>
          <w:jc w:val="center"/>
        </w:trPr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Итоги работы за учебный год и перспективы на будущее.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Подвести итоги работы коллектива за учебный год, проанализировать  работу по выполнению задач годового плана. Наметить перспективы на сл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едующий учебный год. 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Анализ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работы педагогического коллектива в   учебном году. Достижения. Проблемы. Трудности по внедрению ФГОС ДО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2.Результаты освоение образовательной программы  ДО.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Анализ готовности детей к обучению в школе. (Итоги мониторинга освоения основной образовательной программы)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Анализ состояния работы по повышению профессионального мастерства педагогов.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.Перспективы работы коллектива на следующий учебный год. Анкетирование педагогов.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</w:t>
            </w:r>
          </w:p>
        </w:tc>
      </w:tr>
    </w:tbl>
    <w:p w:rsidR="002C234D" w:rsidRPr="00CA5F10" w:rsidRDefault="002C234D" w:rsidP="00622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A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03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</w:t>
      </w:r>
      <w:r w:rsidRPr="00CA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Собрание трудового коллектива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1138"/>
        <w:gridCol w:w="1283"/>
        <w:gridCol w:w="1797"/>
      </w:tblGrid>
      <w:tr w:rsidR="002C234D" w:rsidRPr="00CA5F10" w:rsidTr="00E1454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C234D" w:rsidRPr="00CA5F10" w:rsidTr="00E1454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N 1.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Осн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овные направления деятельности ДОУ на новый учебный 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год.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координация действий по улучшению условий образовательного процесса.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Итоги работы за летний оздоровительный период.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Основные направления образовательной  работы ДОУ на новый учебный год.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Принятие локальных актов ДОУ.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Обеспечение охраны труда и безопасности жизнедеятельности детей и сотрудников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 ПК</w:t>
            </w:r>
          </w:p>
        </w:tc>
      </w:tr>
      <w:tr w:rsidR="002C234D" w:rsidRPr="00CA5F10" w:rsidTr="00E1454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N 2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Итоги</w:t>
            </w:r>
            <w:r w:rsidR="00ED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хода выполнения коллективного договора между администрацие</w:t>
            </w:r>
            <w:r w:rsidR="00A66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трудовым 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коллективом.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координация действий, выработка единых требований и совершенствование условий для осуществления деятельности ДОУ.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 выполнении нормативных показателей и результатах финансово-хозяйственной деятельности ДОУ за  год;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 выполнении Коллективного  договора между администрацией  и трудовым коллективом ДОУ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 выполнении со</w:t>
            </w:r>
            <w:r w:rsidR="0000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глашения по охране труда за 2021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Отчет комиссии по ОТ.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Рассмотрение и внесение изменений и дополнений в локальные акты ДОУ: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   Положения о порядке и условиях стимулирующих выплат работникам ДОУ;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   Правила внутреннего трудового распорядка;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Графики работы;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Графики отпусков;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 Соглашение по ОТ на  новый  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 ПК</w:t>
            </w:r>
          </w:p>
        </w:tc>
      </w:tr>
      <w:tr w:rsidR="002C234D" w:rsidRPr="00CA5F10" w:rsidTr="00E1454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N 3.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подготовке ДОУ к  весенне-летнему периоду, новому учебному году.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соблюдение требований законодательных и нормативных актов, правил техники безопасности.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 подготовке к летней оздоровительной работе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 состоянии </w:t>
            </w:r>
            <w:r w:rsidR="0000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охраны труда за 1 полугодие 2022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Обеспечение охраны труда и безопасности жизнедеятельности детей и сотрудников ДОУ.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4.О подготовке к новому учебному году, о проведении  ремонтных работ.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4D" w:rsidRPr="00CA5F10" w:rsidRDefault="002C234D" w:rsidP="00294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C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Председатель ПК</w:t>
            </w:r>
          </w:p>
        </w:tc>
      </w:tr>
    </w:tbl>
    <w:p w:rsidR="00302388" w:rsidRPr="002D5E88" w:rsidRDefault="00302388" w:rsidP="00A66714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2388" w:rsidRPr="002D5E88" w:rsidSect="005F52C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43" w:rsidRDefault="00D54F43" w:rsidP="00BF1490">
      <w:pPr>
        <w:spacing w:after="0" w:line="240" w:lineRule="auto"/>
      </w:pPr>
      <w:r>
        <w:separator/>
      </w:r>
    </w:p>
  </w:endnote>
  <w:endnote w:type="continuationSeparator" w:id="0">
    <w:p w:rsidR="00D54F43" w:rsidRDefault="00D54F43" w:rsidP="00B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43" w:rsidRDefault="00D54F43" w:rsidP="00BF1490">
      <w:pPr>
        <w:spacing w:after="0" w:line="240" w:lineRule="auto"/>
      </w:pPr>
      <w:r>
        <w:separator/>
      </w:r>
    </w:p>
  </w:footnote>
  <w:footnote w:type="continuationSeparator" w:id="0">
    <w:p w:rsidR="00D54F43" w:rsidRDefault="00D54F43" w:rsidP="00BF1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0DCF"/>
    <w:multiLevelType w:val="multilevel"/>
    <w:tmpl w:val="5D7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3068"/>
    <w:multiLevelType w:val="multilevel"/>
    <w:tmpl w:val="AAF4F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82FE9"/>
    <w:multiLevelType w:val="hybridMultilevel"/>
    <w:tmpl w:val="A1CECD5E"/>
    <w:lvl w:ilvl="0" w:tplc="5F3288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864143D"/>
    <w:multiLevelType w:val="hybridMultilevel"/>
    <w:tmpl w:val="4A0E4FFA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E4E0399"/>
    <w:multiLevelType w:val="multilevel"/>
    <w:tmpl w:val="70AE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E06B4"/>
    <w:multiLevelType w:val="hybridMultilevel"/>
    <w:tmpl w:val="EEA843C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1C60DD4"/>
    <w:multiLevelType w:val="hybridMultilevel"/>
    <w:tmpl w:val="5F28D5EC"/>
    <w:lvl w:ilvl="0" w:tplc="A08C8212">
      <w:start w:val="1"/>
      <w:numFmt w:val="upperRoman"/>
      <w:lvlText w:val="%1."/>
      <w:lvlJc w:val="left"/>
      <w:pPr>
        <w:ind w:left="77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B554CD0"/>
    <w:multiLevelType w:val="hybridMultilevel"/>
    <w:tmpl w:val="1E9A6884"/>
    <w:lvl w:ilvl="0" w:tplc="38F0A442">
      <w:numFmt w:val="bullet"/>
      <w:lvlText w:val=""/>
      <w:lvlJc w:val="left"/>
      <w:pPr>
        <w:ind w:left="282" w:hanging="585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abstractNum w:abstractNumId="8" w15:restartNumberingAfterBreak="0">
    <w:nsid w:val="23051F12"/>
    <w:multiLevelType w:val="hybridMultilevel"/>
    <w:tmpl w:val="79C6375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257706E7"/>
    <w:multiLevelType w:val="multilevel"/>
    <w:tmpl w:val="D884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A15396"/>
    <w:multiLevelType w:val="hybridMultilevel"/>
    <w:tmpl w:val="AE3E0F1A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C0872FD"/>
    <w:multiLevelType w:val="hybridMultilevel"/>
    <w:tmpl w:val="6604395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2D926672"/>
    <w:multiLevelType w:val="hybridMultilevel"/>
    <w:tmpl w:val="F8F43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64B08"/>
    <w:multiLevelType w:val="hybridMultilevel"/>
    <w:tmpl w:val="C1846C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6D26555"/>
    <w:multiLevelType w:val="hybridMultilevel"/>
    <w:tmpl w:val="608072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98D2088"/>
    <w:multiLevelType w:val="hybridMultilevel"/>
    <w:tmpl w:val="203C19B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2D4836"/>
    <w:multiLevelType w:val="multilevel"/>
    <w:tmpl w:val="70AE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94570"/>
    <w:multiLevelType w:val="hybridMultilevel"/>
    <w:tmpl w:val="EC867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10215"/>
    <w:multiLevelType w:val="hybridMultilevel"/>
    <w:tmpl w:val="14AEA976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42DE79CD"/>
    <w:multiLevelType w:val="hybridMultilevel"/>
    <w:tmpl w:val="FF46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557D0"/>
    <w:multiLevelType w:val="hybridMultilevel"/>
    <w:tmpl w:val="2AE87486"/>
    <w:lvl w:ilvl="0" w:tplc="94807076">
      <w:numFmt w:val="bullet"/>
      <w:lvlText w:val=""/>
      <w:lvlJc w:val="left"/>
      <w:pPr>
        <w:ind w:left="267" w:hanging="57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abstractNum w:abstractNumId="21" w15:restartNumberingAfterBreak="0">
    <w:nsid w:val="509C2BD3"/>
    <w:multiLevelType w:val="hybridMultilevel"/>
    <w:tmpl w:val="33BAF836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528911A0"/>
    <w:multiLevelType w:val="hybridMultilevel"/>
    <w:tmpl w:val="AF6C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96EAF"/>
    <w:multiLevelType w:val="multilevel"/>
    <w:tmpl w:val="2402C2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B7B4E"/>
    <w:multiLevelType w:val="hybridMultilevel"/>
    <w:tmpl w:val="A22E3BF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AFD4425"/>
    <w:multiLevelType w:val="hybridMultilevel"/>
    <w:tmpl w:val="E0B04208"/>
    <w:lvl w:ilvl="0" w:tplc="04190001">
      <w:start w:val="1"/>
      <w:numFmt w:val="bullet"/>
      <w:lvlText w:val=""/>
      <w:lvlJc w:val="left"/>
      <w:pPr>
        <w:ind w:left="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26" w15:restartNumberingAfterBreak="0">
    <w:nsid w:val="6CAC453E"/>
    <w:multiLevelType w:val="hybridMultilevel"/>
    <w:tmpl w:val="39C25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E7707"/>
    <w:multiLevelType w:val="hybridMultilevel"/>
    <w:tmpl w:val="470C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E4AFD"/>
    <w:multiLevelType w:val="hybridMultilevel"/>
    <w:tmpl w:val="4FCC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D1D97"/>
    <w:multiLevelType w:val="multilevel"/>
    <w:tmpl w:val="CBD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921991"/>
    <w:multiLevelType w:val="hybridMultilevel"/>
    <w:tmpl w:val="7EEEE60C"/>
    <w:lvl w:ilvl="0" w:tplc="BFA245C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786B7339"/>
    <w:multiLevelType w:val="multilevel"/>
    <w:tmpl w:val="E3B05AC6"/>
    <w:lvl w:ilvl="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2"/>
  </w:num>
  <w:num w:numId="5">
    <w:abstractNumId w:val="31"/>
  </w:num>
  <w:num w:numId="6">
    <w:abstractNumId w:val="8"/>
  </w:num>
  <w:num w:numId="7">
    <w:abstractNumId w:val="7"/>
  </w:num>
  <w:num w:numId="8">
    <w:abstractNumId w:val="21"/>
  </w:num>
  <w:num w:numId="9">
    <w:abstractNumId w:val="10"/>
  </w:num>
  <w:num w:numId="10">
    <w:abstractNumId w:val="20"/>
  </w:num>
  <w:num w:numId="11">
    <w:abstractNumId w:val="3"/>
  </w:num>
  <w:num w:numId="12">
    <w:abstractNumId w:val="25"/>
  </w:num>
  <w:num w:numId="13">
    <w:abstractNumId w:val="18"/>
  </w:num>
  <w:num w:numId="14">
    <w:abstractNumId w:val="6"/>
  </w:num>
  <w:num w:numId="15">
    <w:abstractNumId w:val="23"/>
  </w:num>
  <w:num w:numId="16">
    <w:abstractNumId w:val="1"/>
  </w:num>
  <w:num w:numId="1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6"/>
  </w:num>
  <w:num w:numId="19">
    <w:abstractNumId w:val="9"/>
  </w:num>
  <w:num w:numId="20">
    <w:abstractNumId w:val="5"/>
  </w:num>
  <w:num w:numId="21">
    <w:abstractNumId w:val="14"/>
  </w:num>
  <w:num w:numId="22">
    <w:abstractNumId w:val="13"/>
  </w:num>
  <w:num w:numId="23">
    <w:abstractNumId w:val="17"/>
  </w:num>
  <w:num w:numId="24">
    <w:abstractNumId w:val="11"/>
  </w:num>
  <w:num w:numId="25">
    <w:abstractNumId w:val="12"/>
  </w:num>
  <w:num w:numId="26">
    <w:abstractNumId w:val="24"/>
  </w:num>
  <w:num w:numId="27">
    <w:abstractNumId w:val="26"/>
  </w:num>
  <w:num w:numId="28">
    <w:abstractNumId w:val="27"/>
  </w:num>
  <w:num w:numId="29">
    <w:abstractNumId w:val="15"/>
  </w:num>
  <w:num w:numId="30">
    <w:abstractNumId w:val="22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46D"/>
    <w:rsid w:val="00003137"/>
    <w:rsid w:val="0002335B"/>
    <w:rsid w:val="0002417C"/>
    <w:rsid w:val="00030506"/>
    <w:rsid w:val="00033DEF"/>
    <w:rsid w:val="0004495D"/>
    <w:rsid w:val="00082491"/>
    <w:rsid w:val="000839DC"/>
    <w:rsid w:val="000958CE"/>
    <w:rsid w:val="000A2FD7"/>
    <w:rsid w:val="000A4F4D"/>
    <w:rsid w:val="000A53A3"/>
    <w:rsid w:val="000A6935"/>
    <w:rsid w:val="000D54A3"/>
    <w:rsid w:val="000D6CF7"/>
    <w:rsid w:val="000E4B7D"/>
    <w:rsid w:val="00137D75"/>
    <w:rsid w:val="0016384D"/>
    <w:rsid w:val="00167678"/>
    <w:rsid w:val="001834CA"/>
    <w:rsid w:val="00192CAA"/>
    <w:rsid w:val="00193D32"/>
    <w:rsid w:val="001A26B4"/>
    <w:rsid w:val="001A5518"/>
    <w:rsid w:val="001C3166"/>
    <w:rsid w:val="001D0739"/>
    <w:rsid w:val="00203130"/>
    <w:rsid w:val="00205542"/>
    <w:rsid w:val="00243B58"/>
    <w:rsid w:val="00256A92"/>
    <w:rsid w:val="002619DE"/>
    <w:rsid w:val="002649DA"/>
    <w:rsid w:val="002929A6"/>
    <w:rsid w:val="0029408C"/>
    <w:rsid w:val="002945E6"/>
    <w:rsid w:val="00297E2F"/>
    <w:rsid w:val="002A27F1"/>
    <w:rsid w:val="002B4835"/>
    <w:rsid w:val="002B551A"/>
    <w:rsid w:val="002B7BA0"/>
    <w:rsid w:val="002C234D"/>
    <w:rsid w:val="002C2AAB"/>
    <w:rsid w:val="002C4478"/>
    <w:rsid w:val="002D5E88"/>
    <w:rsid w:val="002D78C5"/>
    <w:rsid w:val="00302176"/>
    <w:rsid w:val="00302388"/>
    <w:rsid w:val="00303D21"/>
    <w:rsid w:val="00310D21"/>
    <w:rsid w:val="00335389"/>
    <w:rsid w:val="0035067E"/>
    <w:rsid w:val="003529AE"/>
    <w:rsid w:val="00363DA7"/>
    <w:rsid w:val="00373360"/>
    <w:rsid w:val="0038452D"/>
    <w:rsid w:val="00395DBD"/>
    <w:rsid w:val="003A2A3B"/>
    <w:rsid w:val="003C6F27"/>
    <w:rsid w:val="003E310F"/>
    <w:rsid w:val="003E6A2C"/>
    <w:rsid w:val="003F2FE8"/>
    <w:rsid w:val="00401415"/>
    <w:rsid w:val="00420B48"/>
    <w:rsid w:val="00421645"/>
    <w:rsid w:val="004331FB"/>
    <w:rsid w:val="004550A8"/>
    <w:rsid w:val="004550C2"/>
    <w:rsid w:val="00480911"/>
    <w:rsid w:val="0049161B"/>
    <w:rsid w:val="0049667E"/>
    <w:rsid w:val="004A5621"/>
    <w:rsid w:val="004B3C96"/>
    <w:rsid w:val="004C7ED7"/>
    <w:rsid w:val="004E08D7"/>
    <w:rsid w:val="00517275"/>
    <w:rsid w:val="00525358"/>
    <w:rsid w:val="00525F18"/>
    <w:rsid w:val="00527CC3"/>
    <w:rsid w:val="00531AD7"/>
    <w:rsid w:val="00541008"/>
    <w:rsid w:val="00541108"/>
    <w:rsid w:val="005554E0"/>
    <w:rsid w:val="005714DD"/>
    <w:rsid w:val="00597109"/>
    <w:rsid w:val="005B3F07"/>
    <w:rsid w:val="005C5A43"/>
    <w:rsid w:val="005C74AC"/>
    <w:rsid w:val="005D4A03"/>
    <w:rsid w:val="005F52C5"/>
    <w:rsid w:val="005F632F"/>
    <w:rsid w:val="00600ED8"/>
    <w:rsid w:val="006069CC"/>
    <w:rsid w:val="00622FC9"/>
    <w:rsid w:val="006257FF"/>
    <w:rsid w:val="0063351C"/>
    <w:rsid w:val="0063718C"/>
    <w:rsid w:val="00642A1E"/>
    <w:rsid w:val="00651A45"/>
    <w:rsid w:val="00656212"/>
    <w:rsid w:val="00661777"/>
    <w:rsid w:val="0066371B"/>
    <w:rsid w:val="00671D88"/>
    <w:rsid w:val="00671E95"/>
    <w:rsid w:val="0069446F"/>
    <w:rsid w:val="006A29F6"/>
    <w:rsid w:val="006A469B"/>
    <w:rsid w:val="006C0906"/>
    <w:rsid w:val="006D5B4A"/>
    <w:rsid w:val="006F1471"/>
    <w:rsid w:val="006F405D"/>
    <w:rsid w:val="00736466"/>
    <w:rsid w:val="00781E47"/>
    <w:rsid w:val="00797CF7"/>
    <w:rsid w:val="007A2291"/>
    <w:rsid w:val="007A5916"/>
    <w:rsid w:val="007B08A8"/>
    <w:rsid w:val="007B5B02"/>
    <w:rsid w:val="007F4205"/>
    <w:rsid w:val="007F709A"/>
    <w:rsid w:val="00812137"/>
    <w:rsid w:val="00827172"/>
    <w:rsid w:val="00833721"/>
    <w:rsid w:val="00841411"/>
    <w:rsid w:val="0085010D"/>
    <w:rsid w:val="008811A9"/>
    <w:rsid w:val="00897833"/>
    <w:rsid w:val="008C430F"/>
    <w:rsid w:val="008D58C5"/>
    <w:rsid w:val="009345AD"/>
    <w:rsid w:val="00942FC9"/>
    <w:rsid w:val="00946ECB"/>
    <w:rsid w:val="00954CAB"/>
    <w:rsid w:val="0096101E"/>
    <w:rsid w:val="00991A49"/>
    <w:rsid w:val="00997178"/>
    <w:rsid w:val="00A0369F"/>
    <w:rsid w:val="00A13973"/>
    <w:rsid w:val="00A2456E"/>
    <w:rsid w:val="00A3690B"/>
    <w:rsid w:val="00A50D82"/>
    <w:rsid w:val="00A527DF"/>
    <w:rsid w:val="00A60C18"/>
    <w:rsid w:val="00A66714"/>
    <w:rsid w:val="00A70F45"/>
    <w:rsid w:val="00A90329"/>
    <w:rsid w:val="00AA2BCE"/>
    <w:rsid w:val="00AA42A7"/>
    <w:rsid w:val="00AE43A3"/>
    <w:rsid w:val="00AF2DA1"/>
    <w:rsid w:val="00AF6D18"/>
    <w:rsid w:val="00B036F5"/>
    <w:rsid w:val="00B05C21"/>
    <w:rsid w:val="00B0624A"/>
    <w:rsid w:val="00B31251"/>
    <w:rsid w:val="00B324AB"/>
    <w:rsid w:val="00B338D5"/>
    <w:rsid w:val="00B64B39"/>
    <w:rsid w:val="00B845C4"/>
    <w:rsid w:val="00B84A13"/>
    <w:rsid w:val="00B9392C"/>
    <w:rsid w:val="00BB304E"/>
    <w:rsid w:val="00BC4D9B"/>
    <w:rsid w:val="00BD6668"/>
    <w:rsid w:val="00BD7CB0"/>
    <w:rsid w:val="00BE0D36"/>
    <w:rsid w:val="00BE2127"/>
    <w:rsid w:val="00BE5A12"/>
    <w:rsid w:val="00BF1490"/>
    <w:rsid w:val="00C05C2F"/>
    <w:rsid w:val="00C06F01"/>
    <w:rsid w:val="00C2018B"/>
    <w:rsid w:val="00C256BC"/>
    <w:rsid w:val="00C2605A"/>
    <w:rsid w:val="00C2787F"/>
    <w:rsid w:val="00C32CB3"/>
    <w:rsid w:val="00C45722"/>
    <w:rsid w:val="00C45CD6"/>
    <w:rsid w:val="00C51EFD"/>
    <w:rsid w:val="00C64609"/>
    <w:rsid w:val="00C73D25"/>
    <w:rsid w:val="00C812C7"/>
    <w:rsid w:val="00C85150"/>
    <w:rsid w:val="00C93D3E"/>
    <w:rsid w:val="00CA38C4"/>
    <w:rsid w:val="00CC4D8E"/>
    <w:rsid w:val="00CC7C68"/>
    <w:rsid w:val="00CD0001"/>
    <w:rsid w:val="00CF310E"/>
    <w:rsid w:val="00D04E94"/>
    <w:rsid w:val="00D05707"/>
    <w:rsid w:val="00D20AB3"/>
    <w:rsid w:val="00D20EB0"/>
    <w:rsid w:val="00D27F69"/>
    <w:rsid w:val="00D30428"/>
    <w:rsid w:val="00D32A2D"/>
    <w:rsid w:val="00D41FEC"/>
    <w:rsid w:val="00D473AA"/>
    <w:rsid w:val="00D47A1D"/>
    <w:rsid w:val="00D54F43"/>
    <w:rsid w:val="00D56229"/>
    <w:rsid w:val="00D71BB5"/>
    <w:rsid w:val="00D97034"/>
    <w:rsid w:val="00DA080E"/>
    <w:rsid w:val="00DA0C33"/>
    <w:rsid w:val="00DB7B5A"/>
    <w:rsid w:val="00DC77B1"/>
    <w:rsid w:val="00DE746D"/>
    <w:rsid w:val="00E05A53"/>
    <w:rsid w:val="00E1076F"/>
    <w:rsid w:val="00E14548"/>
    <w:rsid w:val="00E16EE1"/>
    <w:rsid w:val="00E3324C"/>
    <w:rsid w:val="00E46E1E"/>
    <w:rsid w:val="00E61AFA"/>
    <w:rsid w:val="00E63330"/>
    <w:rsid w:val="00E70B7A"/>
    <w:rsid w:val="00E70EA1"/>
    <w:rsid w:val="00E86634"/>
    <w:rsid w:val="00E91B42"/>
    <w:rsid w:val="00E94929"/>
    <w:rsid w:val="00EA0232"/>
    <w:rsid w:val="00ED1C29"/>
    <w:rsid w:val="00F06F82"/>
    <w:rsid w:val="00F11908"/>
    <w:rsid w:val="00F17724"/>
    <w:rsid w:val="00F23EAA"/>
    <w:rsid w:val="00F25234"/>
    <w:rsid w:val="00F263DC"/>
    <w:rsid w:val="00F33DEA"/>
    <w:rsid w:val="00F42FBC"/>
    <w:rsid w:val="00F457BA"/>
    <w:rsid w:val="00F4590E"/>
    <w:rsid w:val="00F5372B"/>
    <w:rsid w:val="00F71F7D"/>
    <w:rsid w:val="00F738DD"/>
    <w:rsid w:val="00F741AD"/>
    <w:rsid w:val="00F90386"/>
    <w:rsid w:val="00FA14BC"/>
    <w:rsid w:val="00FA1D6F"/>
    <w:rsid w:val="00FB37CF"/>
    <w:rsid w:val="00FB3A6F"/>
    <w:rsid w:val="00FE45D0"/>
    <w:rsid w:val="00FF1AB4"/>
    <w:rsid w:val="00FF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4D23E-6D44-49F7-ADAE-13B6D88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88"/>
  </w:style>
  <w:style w:type="paragraph" w:styleId="2">
    <w:name w:val="heading 2"/>
    <w:basedOn w:val="a"/>
    <w:link w:val="20"/>
    <w:uiPriority w:val="9"/>
    <w:qFormat/>
    <w:rsid w:val="00DE7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4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74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746D"/>
    <w:rPr>
      <w:color w:val="800080"/>
      <w:u w:val="single"/>
    </w:rPr>
  </w:style>
  <w:style w:type="paragraph" w:customStyle="1" w:styleId="ui-helper-hidden">
    <w:name w:val="ui-helper-hidden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DE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DE746D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DE746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DE746D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DE746D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E746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rsid w:val="00DE746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rsid w:val="00DE746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E746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E746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DE746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DE746D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DE746D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DE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DE746D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DE746D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DE746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rsid w:val="00DE7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rsid w:val="00DE74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rsid w:val="00DE74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rsid w:val="00DE746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rsid w:val="00DE746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rsid w:val="00DE746D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rsid w:val="00DE746D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rsid w:val="00DE746D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rsid w:val="00DE746D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rsid w:val="00DE746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rsid w:val="00DE746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rsid w:val="00DE746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rsid w:val="00DE746D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rsid w:val="00DE746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rsid w:val="00DE746D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rsid w:val="00DE746D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rsid w:val="00DE746D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rsid w:val="00DE746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rsid w:val="00DE746D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DE746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E746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E746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DE746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DE746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DE746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DE746D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E746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DE746D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E746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DE746D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DE746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DE746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DE746D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DE746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DE746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DE746D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DE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DE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DE746D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DE746D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DE746D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DE746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DE746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DE746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DE746D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DE746D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DE746D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DE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DE746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DE746D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DE746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DE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E746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DE746D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DE746D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rsid w:val="00DE746D"/>
    <w:pPr>
      <w:spacing w:before="100" w:beforeAutospacing="1" w:after="24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rsid w:val="00DE746D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rsid w:val="00DE746D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rsid w:val="00DE746D"/>
    <w:pPr>
      <w:spacing w:before="65486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rsid w:val="00DE746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rsid w:val="00DE746D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rsid w:val="00DE746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rsid w:val="00DE746D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rsid w:val="00DE746D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rsid w:val="00DE746D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rsid w:val="00DE746D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rsid w:val="00DE746D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rsid w:val="00DE746D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rsid w:val="00DE746D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rsid w:val="00DE746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rsid w:val="00DE746D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rsid w:val="00DE74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rsid w:val="00DE746D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paragraph" w:styleId="a5">
    <w:name w:val="Normal (Web)"/>
    <w:basedOn w:val="a"/>
    <w:uiPriority w:val="99"/>
    <w:unhideWhenUsed/>
    <w:rsid w:val="00D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746D"/>
    <w:rPr>
      <w:b/>
      <w:bCs/>
    </w:rPr>
  </w:style>
  <w:style w:type="character" w:styleId="a7">
    <w:name w:val="Emphasis"/>
    <w:basedOn w:val="a0"/>
    <w:uiPriority w:val="20"/>
    <w:qFormat/>
    <w:rsid w:val="00DE746D"/>
    <w:rPr>
      <w:i/>
      <w:iCs/>
    </w:rPr>
  </w:style>
  <w:style w:type="paragraph" w:styleId="a8">
    <w:name w:val="List Paragraph"/>
    <w:basedOn w:val="a"/>
    <w:link w:val="a9"/>
    <w:uiPriority w:val="34"/>
    <w:qFormat/>
    <w:rsid w:val="00A50D82"/>
    <w:pPr>
      <w:ind w:left="720"/>
      <w:contextualSpacing/>
    </w:pPr>
  </w:style>
  <w:style w:type="table" w:styleId="aa">
    <w:name w:val="Table Grid"/>
    <w:basedOn w:val="a1"/>
    <w:uiPriority w:val="59"/>
    <w:rsid w:val="00C0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BF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F1490"/>
  </w:style>
  <w:style w:type="paragraph" w:styleId="ad">
    <w:name w:val="footer"/>
    <w:basedOn w:val="a"/>
    <w:link w:val="ae"/>
    <w:uiPriority w:val="99"/>
    <w:semiHidden/>
    <w:unhideWhenUsed/>
    <w:rsid w:val="00BF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F1490"/>
  </w:style>
  <w:style w:type="character" w:customStyle="1" w:styleId="apple-converted-space">
    <w:name w:val="apple-converted-space"/>
    <w:basedOn w:val="a0"/>
    <w:rsid w:val="0049161B"/>
  </w:style>
  <w:style w:type="paragraph" w:customStyle="1" w:styleId="ParagraphStyle">
    <w:name w:val="Paragraph Style"/>
    <w:rsid w:val="00A139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89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C1B0-AA87-40CC-AA79-9E7411EB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Чинчи Лопсан</cp:lastModifiedBy>
  <cp:revision>128</cp:revision>
  <cp:lastPrinted>2021-01-22T04:05:00Z</cp:lastPrinted>
  <dcterms:created xsi:type="dcterms:W3CDTF">2013-07-02T10:51:00Z</dcterms:created>
  <dcterms:modified xsi:type="dcterms:W3CDTF">2021-09-08T09:15:00Z</dcterms:modified>
</cp:coreProperties>
</file>